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EA4" w:rsidRPr="0067657B" w:rsidRDefault="00533EA4" w:rsidP="008964EE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657B">
        <w:rPr>
          <w:rFonts w:ascii="Times New Roman" w:hAnsi="Times New Roman" w:cs="Times New Roman"/>
          <w:b/>
          <w:bCs/>
          <w:sz w:val="24"/>
          <w:szCs w:val="24"/>
        </w:rPr>
        <w:t>ОБЩИНСКА ИЗБИРАТЕЛНА КОМИСИЯ</w:t>
      </w:r>
    </w:p>
    <w:p w:rsidR="00533EA4" w:rsidRPr="0067657B" w:rsidRDefault="00533EA4" w:rsidP="008964EE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657B">
        <w:rPr>
          <w:rFonts w:ascii="Times New Roman" w:hAnsi="Times New Roman" w:cs="Times New Roman"/>
          <w:b/>
          <w:bCs/>
          <w:sz w:val="24"/>
          <w:szCs w:val="24"/>
        </w:rPr>
        <w:t>ОБЩИНА ЗЛАТОГРАД</w:t>
      </w:r>
    </w:p>
    <w:p w:rsidR="00533EA4" w:rsidRPr="0067657B" w:rsidRDefault="00533EA4" w:rsidP="008964EE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657B">
        <w:rPr>
          <w:rFonts w:ascii="Times New Roman" w:hAnsi="Times New Roman" w:cs="Times New Roman"/>
          <w:b/>
          <w:bCs/>
          <w:sz w:val="24"/>
          <w:szCs w:val="24"/>
        </w:rPr>
        <w:t>адрес: град Златоград, ул. „Стефан Стамболов“ №1, ет.2; е-mail: oik2111@cik.bg;</w:t>
      </w:r>
    </w:p>
    <w:p w:rsidR="00533EA4" w:rsidRPr="0067657B" w:rsidRDefault="00987307" w:rsidP="008964EE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33EA4" w:rsidRPr="0067657B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www.oik2111.cik.bg</w:t>
        </w:r>
      </w:hyperlink>
    </w:p>
    <w:p w:rsidR="00CD71E7" w:rsidRPr="0067657B" w:rsidRDefault="00CD71E7" w:rsidP="00CD71E7">
      <w:pPr>
        <w:tabs>
          <w:tab w:val="left" w:pos="9498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533EA4" w:rsidRPr="0067657B" w:rsidRDefault="00533EA4" w:rsidP="008964EE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657B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533EA4" w:rsidRPr="0067657B" w:rsidRDefault="00533EA4" w:rsidP="008964EE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657B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91028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526F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67657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76DEB" w:rsidRPr="0067657B">
        <w:rPr>
          <w:rFonts w:ascii="Times New Roman" w:hAnsi="Times New Roman" w:cs="Times New Roman"/>
          <w:b/>
          <w:bCs/>
          <w:sz w:val="24"/>
          <w:szCs w:val="24"/>
        </w:rPr>
        <w:t>МИ</w:t>
      </w:r>
    </w:p>
    <w:p w:rsidR="00533EA4" w:rsidRPr="0067657B" w:rsidRDefault="00533EA4" w:rsidP="00F9161F">
      <w:pPr>
        <w:tabs>
          <w:tab w:val="left" w:pos="9498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7657B">
        <w:rPr>
          <w:rFonts w:ascii="Times New Roman" w:hAnsi="Times New Roman" w:cs="Times New Roman"/>
          <w:bCs/>
          <w:sz w:val="24"/>
          <w:szCs w:val="24"/>
        </w:rPr>
        <w:t xml:space="preserve">Златоград </w:t>
      </w:r>
      <w:r w:rsidR="003526FC">
        <w:rPr>
          <w:rFonts w:ascii="Times New Roman" w:hAnsi="Times New Roman" w:cs="Times New Roman"/>
          <w:bCs/>
          <w:sz w:val="24"/>
          <w:szCs w:val="24"/>
        </w:rPr>
        <w:t>21</w:t>
      </w:r>
      <w:r w:rsidR="00843222" w:rsidRPr="0067657B">
        <w:rPr>
          <w:rFonts w:ascii="Times New Roman" w:hAnsi="Times New Roman" w:cs="Times New Roman"/>
          <w:bCs/>
          <w:sz w:val="24"/>
          <w:szCs w:val="24"/>
        </w:rPr>
        <w:t>.10</w:t>
      </w:r>
      <w:r w:rsidR="00F9161F" w:rsidRPr="0067657B">
        <w:rPr>
          <w:rFonts w:ascii="Times New Roman" w:hAnsi="Times New Roman" w:cs="Times New Roman"/>
          <w:bCs/>
          <w:sz w:val="24"/>
          <w:szCs w:val="24"/>
        </w:rPr>
        <w:t>.2023 г.</w:t>
      </w:r>
    </w:p>
    <w:p w:rsidR="00533EA4" w:rsidRPr="003D6620" w:rsidRDefault="0023079E" w:rsidP="003D6620">
      <w:pPr>
        <w:tabs>
          <w:tab w:val="left" w:pos="9498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7657B">
        <w:rPr>
          <w:rFonts w:ascii="Times New Roman" w:hAnsi="Times New Roman" w:cs="Times New Roman"/>
          <w:bCs/>
          <w:sz w:val="24"/>
          <w:szCs w:val="24"/>
        </w:rPr>
        <w:tab/>
      </w:r>
      <w:r w:rsidRPr="003D66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Днес </w:t>
      </w:r>
      <w:r w:rsidR="003526FC" w:rsidRPr="003D66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21</w:t>
      </w:r>
      <w:r w:rsidR="00843222" w:rsidRPr="003D66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.10</w:t>
      </w:r>
      <w:r w:rsidR="003526FC" w:rsidRPr="003D66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.2023 г., в 15</w:t>
      </w:r>
      <w:r w:rsidR="00533EA4" w:rsidRPr="003D66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r w:rsidR="003526FC" w:rsidRPr="003D66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</w:t>
      </w:r>
      <w:r w:rsidR="00421D18" w:rsidRPr="003D66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</w:t>
      </w:r>
      <w:r w:rsidR="00533EA4" w:rsidRPr="003D66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часа в заседателната зала на Общински съвет Златоград, намираща се в сградата на Общинска администрация Златоград, ет.2, ул. „Стефан Стамболов“ № 1, гр. Златоград, предоставена за нуждите на ОИК Златоград, се проведе заседание на ОИК, назначена с Решение </w:t>
      </w:r>
      <w:r w:rsidR="00013600" w:rsidRPr="003D66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№ </w:t>
      </w:r>
      <w:r w:rsidR="00013600" w:rsidRPr="003D66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2301-МИ/08.09.2023 г.</w:t>
      </w:r>
      <w:r w:rsidR="005C01D1" w:rsidRPr="003D66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r w:rsidR="005C01D1" w:rsidRPr="003D66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Решение № </w:t>
      </w:r>
      <w:r w:rsidR="005C01D1" w:rsidRPr="003D66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2350-МИ/12.09.2023 г. на ЦИК.</w:t>
      </w:r>
    </w:p>
    <w:p w:rsidR="003A0B2C" w:rsidRPr="00292C5C" w:rsidRDefault="003A0B2C" w:rsidP="003A0B2C">
      <w:pPr>
        <w:tabs>
          <w:tab w:val="left" w:pos="9498"/>
        </w:tabs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92C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 заседанието присъстват:</w:t>
      </w:r>
    </w:p>
    <w:tbl>
      <w:tblPr>
        <w:tblW w:w="7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5"/>
        <w:gridCol w:w="4843"/>
      </w:tblGrid>
      <w:tr w:rsidR="00292C5C" w:rsidRPr="00292C5C" w:rsidTr="00B05599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0B2C" w:rsidRPr="00292C5C" w:rsidRDefault="003A0B2C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0B2C" w:rsidRPr="00292C5C" w:rsidRDefault="003A0B2C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Ирина Руменова Иванова</w:t>
            </w:r>
          </w:p>
        </w:tc>
      </w:tr>
      <w:tr w:rsidR="00292C5C" w:rsidRPr="00292C5C" w:rsidTr="00B05599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0B2C" w:rsidRPr="00292C5C" w:rsidRDefault="003A0B2C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0B2C" w:rsidRPr="00292C5C" w:rsidRDefault="003A0B2C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Теменужка Недкова Христова</w:t>
            </w:r>
          </w:p>
        </w:tc>
      </w:tr>
      <w:tr w:rsidR="00292C5C" w:rsidRPr="00292C5C" w:rsidTr="00B05599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0B2C" w:rsidRPr="00292C5C" w:rsidRDefault="003A0B2C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0B2C" w:rsidRPr="00292C5C" w:rsidRDefault="003A0B2C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Зорка Николаева Хаджиева</w:t>
            </w:r>
          </w:p>
        </w:tc>
      </w:tr>
      <w:tr w:rsidR="00292C5C" w:rsidRPr="00292C5C" w:rsidTr="00B05599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0B2C" w:rsidRPr="00292C5C" w:rsidRDefault="003A0B2C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0B2C" w:rsidRPr="00292C5C" w:rsidRDefault="003A0B2C" w:rsidP="00B05599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2C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Елена Атанасова Георгиева </w:t>
            </w:r>
          </w:p>
        </w:tc>
      </w:tr>
      <w:tr w:rsidR="00292C5C" w:rsidRPr="00292C5C" w:rsidTr="00B05599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0B2C" w:rsidRPr="00292C5C" w:rsidRDefault="003A0B2C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0B2C" w:rsidRPr="00292C5C" w:rsidRDefault="003A0B2C" w:rsidP="00B05599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Емилия Красимирова Канурова</w:t>
            </w:r>
          </w:p>
        </w:tc>
      </w:tr>
      <w:tr w:rsidR="00292C5C" w:rsidRPr="00292C5C" w:rsidTr="00B05599">
        <w:trPr>
          <w:trHeight w:val="442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0B2C" w:rsidRPr="00292C5C" w:rsidRDefault="003A0B2C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0B2C" w:rsidRPr="00292C5C" w:rsidRDefault="003A0B2C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Людмила Веселинова Ефимова</w:t>
            </w:r>
          </w:p>
        </w:tc>
      </w:tr>
      <w:tr w:rsidR="00292C5C" w:rsidRPr="00292C5C" w:rsidTr="00B05599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0B2C" w:rsidRPr="00292C5C" w:rsidRDefault="003A0B2C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0B2C" w:rsidRPr="00292C5C" w:rsidRDefault="003A0B2C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Александрина Здравкова Момчилова</w:t>
            </w:r>
          </w:p>
        </w:tc>
      </w:tr>
      <w:tr w:rsidR="00292C5C" w:rsidRPr="00292C5C" w:rsidTr="00B05599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0B2C" w:rsidRPr="00292C5C" w:rsidRDefault="003A0B2C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0B2C" w:rsidRPr="00292C5C" w:rsidRDefault="003A0B2C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Диана Филчева Димитрова</w:t>
            </w:r>
          </w:p>
        </w:tc>
      </w:tr>
      <w:tr w:rsidR="00292C5C" w:rsidRPr="00292C5C" w:rsidTr="00B05599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0B2C" w:rsidRPr="00292C5C" w:rsidRDefault="003A0B2C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0B2C" w:rsidRPr="00292C5C" w:rsidRDefault="003A0B2C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Дарина Миткова Башева</w:t>
            </w:r>
          </w:p>
        </w:tc>
      </w:tr>
    </w:tbl>
    <w:p w:rsidR="003A0B2C" w:rsidRPr="00292C5C" w:rsidRDefault="003A0B2C" w:rsidP="003A0B2C">
      <w:pPr>
        <w:tabs>
          <w:tab w:val="left" w:pos="9498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33EA4" w:rsidRPr="003D6620" w:rsidRDefault="00A44A1F" w:rsidP="003D6620">
      <w:pPr>
        <w:tabs>
          <w:tab w:val="left" w:pos="949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6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533EA4" w:rsidRPr="003D6620">
        <w:rPr>
          <w:rFonts w:ascii="Times New Roman" w:hAnsi="Times New Roman" w:cs="Times New Roman"/>
          <w:color w:val="000000" w:themeColor="text1"/>
          <w:sz w:val="24"/>
          <w:szCs w:val="24"/>
        </w:rPr>
        <w:t>Присъстват</w:t>
      </w:r>
      <w:r w:rsidR="007661CD" w:rsidRPr="003D66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6334" w:rsidRPr="003D6620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250D8B" w:rsidRPr="003D66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3EA4" w:rsidRPr="003D662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E6334" w:rsidRPr="003D66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девет </w:t>
      </w:r>
      <w:r w:rsidR="003A0B2C" w:rsidRPr="003D66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3EA4" w:rsidRPr="003D6620">
        <w:rPr>
          <w:rFonts w:ascii="Times New Roman" w:hAnsi="Times New Roman" w:cs="Times New Roman"/>
          <w:color w:val="000000" w:themeColor="text1"/>
          <w:sz w:val="24"/>
          <w:szCs w:val="24"/>
        </w:rPr>
        <w:t>) от единадесет член</w:t>
      </w:r>
      <w:r w:rsidR="00E2663F" w:rsidRPr="003D6620">
        <w:rPr>
          <w:rFonts w:ascii="Times New Roman" w:hAnsi="Times New Roman" w:cs="Times New Roman"/>
          <w:color w:val="000000" w:themeColor="text1"/>
          <w:sz w:val="24"/>
          <w:szCs w:val="24"/>
        </w:rPr>
        <w:t>ове</w:t>
      </w:r>
      <w:r w:rsidR="00533EA4" w:rsidRPr="003D66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ОИК Златоград.</w:t>
      </w:r>
    </w:p>
    <w:p w:rsidR="00E820C0" w:rsidRPr="003D6620" w:rsidRDefault="0013040C" w:rsidP="003D6620">
      <w:pPr>
        <w:tabs>
          <w:tab w:val="left" w:pos="9498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D66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Отсъстват:</w:t>
      </w:r>
      <w:r w:rsidR="00E820C0" w:rsidRPr="003D66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20C0" w:rsidRPr="003D66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Альоша Фердов Илийков, </w:t>
      </w:r>
      <w:r w:rsidR="00E820C0" w:rsidRPr="003D66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Филип Анчев Кюртев</w:t>
      </w:r>
    </w:p>
    <w:p w:rsidR="00D56D99" w:rsidRPr="003D6620" w:rsidRDefault="00D56D99" w:rsidP="003D6620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D6620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Председателят на Комисията информира, че отсъствието на</w:t>
      </w:r>
      <w:r w:rsidRPr="003D66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Альоша Илийков и </w:t>
      </w:r>
      <w:r w:rsidR="00D12577" w:rsidRPr="003D66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</w:t>
      </w:r>
      <w:r w:rsidRPr="003D66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Филип Кюр</w:t>
      </w:r>
      <w:r w:rsidR="00571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т</w:t>
      </w:r>
      <w:r w:rsidRPr="003D66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ев </w:t>
      </w:r>
      <w:r w:rsidRPr="003D6620">
        <w:rPr>
          <w:rFonts w:ascii="Times New Roman" w:hAnsi="Times New Roman" w:cs="Times New Roman"/>
          <w:color w:val="000000" w:themeColor="text1"/>
          <w:sz w:val="24"/>
          <w:szCs w:val="24"/>
        </w:rPr>
        <w:t>е по уважителни причини.</w:t>
      </w:r>
    </w:p>
    <w:p w:rsidR="009524F4" w:rsidRPr="003D6620" w:rsidRDefault="007D4085" w:rsidP="003D662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620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Председателят на Общинската избирателна комисия провери за наличие на кворум и откри заседанието при следния дневен ред:</w:t>
      </w:r>
    </w:p>
    <w:p w:rsidR="00011245" w:rsidRPr="00292C5C" w:rsidRDefault="004D52E6" w:rsidP="0057163C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D66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  <w:r w:rsidR="00571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Поправк</w:t>
      </w:r>
      <w:r w:rsidR="00AE1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</w:t>
      </w:r>
      <w:r w:rsidR="00571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допуснати технически грешки в Решение №75-МИ/20</w:t>
      </w:r>
      <w:r w:rsidR="00AE1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.10.2023 г. и Решение №74-МИ/20.10.2023 г.</w:t>
      </w:r>
    </w:p>
    <w:p w:rsidR="00504135" w:rsidRPr="00292C5C" w:rsidRDefault="00504135" w:rsidP="002F3993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92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Други</w:t>
      </w:r>
    </w:p>
    <w:p w:rsidR="00D01D5E" w:rsidRPr="00292C5C" w:rsidRDefault="00D01D5E" w:rsidP="002F3993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92C5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***</w:t>
      </w:r>
    </w:p>
    <w:p w:rsidR="009524F4" w:rsidRPr="00292C5C" w:rsidRDefault="00D01D5E" w:rsidP="002F3993">
      <w:pPr>
        <w:pStyle w:val="a4"/>
        <w:ind w:left="106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C5C">
        <w:rPr>
          <w:rFonts w:ascii="Times New Roman" w:hAnsi="Times New Roman" w:cs="Times New Roman"/>
          <w:color w:val="000000" w:themeColor="text1"/>
          <w:sz w:val="24"/>
          <w:szCs w:val="24"/>
        </w:rPr>
        <w:t>По точка</w:t>
      </w:r>
      <w:r w:rsidR="00AE1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Pr="00292C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1A2A">
        <w:rPr>
          <w:rFonts w:ascii="Times New Roman" w:hAnsi="Times New Roman" w:cs="Times New Roman"/>
          <w:color w:val="000000" w:themeColor="text1"/>
          <w:sz w:val="24"/>
          <w:szCs w:val="24"/>
        </w:rPr>
        <w:t>беше</w:t>
      </w:r>
      <w:r w:rsidR="0074121A" w:rsidRPr="00292C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1026" w:rsidRPr="00292C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предложен и обсъден следни</w:t>
      </w:r>
      <w:r w:rsidR="00AE1A2A">
        <w:rPr>
          <w:rFonts w:ascii="Times New Roman" w:hAnsi="Times New Roman" w:cs="Times New Roman"/>
          <w:color w:val="000000" w:themeColor="text1"/>
          <w:sz w:val="24"/>
          <w:szCs w:val="24"/>
        </w:rPr>
        <w:t>ят</w:t>
      </w:r>
      <w:r w:rsidR="00FE1026" w:rsidRPr="00292C5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F20A7" w:rsidRPr="00292C5C" w:rsidRDefault="005F20A7" w:rsidP="00AE1A2A">
      <w:pPr>
        <w:tabs>
          <w:tab w:val="left" w:pos="9498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5BBF" w:rsidRPr="00292C5C" w:rsidRDefault="00091339" w:rsidP="000C5BBF">
      <w:pPr>
        <w:tabs>
          <w:tab w:val="left" w:pos="9498"/>
        </w:tabs>
        <w:spacing w:after="0"/>
        <w:ind w:left="35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2C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</w:t>
      </w:r>
      <w:r w:rsidR="000C5BBF" w:rsidRPr="00292C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ПРОЕКТ ЗА</w:t>
      </w:r>
    </w:p>
    <w:p w:rsidR="000C5BBF" w:rsidRPr="00292C5C" w:rsidRDefault="000C5BBF" w:rsidP="000C5BBF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92C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РЕШЕНИЕ</w:t>
      </w:r>
    </w:p>
    <w:p w:rsidR="000C5BBF" w:rsidRPr="00292C5C" w:rsidRDefault="000C5BBF" w:rsidP="00BB306C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92C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№ </w:t>
      </w:r>
      <w:r w:rsidR="00333F4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76</w:t>
      </w:r>
      <w:r w:rsidRPr="00292C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-МИ</w:t>
      </w:r>
    </w:p>
    <w:p w:rsidR="00D24810" w:rsidRPr="00292C5C" w:rsidRDefault="00D24810" w:rsidP="00D24810">
      <w:pPr>
        <w:tabs>
          <w:tab w:val="left" w:pos="9498"/>
        </w:tabs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C5BBF" w:rsidRDefault="00333F40" w:rsidP="00D24810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Златоград 21</w:t>
      </w:r>
      <w:r w:rsidR="00D24810" w:rsidRPr="00292C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.10</w:t>
      </w:r>
      <w:r w:rsidR="000C5BBF" w:rsidRPr="00292C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.2023 г.</w:t>
      </w:r>
    </w:p>
    <w:p w:rsidR="005908F2" w:rsidRPr="00AE1A2A" w:rsidRDefault="005908F2" w:rsidP="00D24810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908F2" w:rsidRPr="00AE1A2A" w:rsidRDefault="005908F2" w:rsidP="003D66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E1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ОТНОСНО: Поправка на техническа грешка в Решение № 75-МИ/20.10.2023 г.</w:t>
      </w:r>
    </w:p>
    <w:p w:rsidR="005908F2" w:rsidRPr="00AE1A2A" w:rsidRDefault="005908F2" w:rsidP="003D66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E1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При извършена справка Общинска избирателна комисия Златоград установи, че в Решение №75-МИ/20.10.2023 г., е допусната очевидна техническа грешка в изписването на длъжността на  г-жа Десислава *** Джандева-Кичукова, част от състава на СИК 211100002 от квотата на партия „Възраждане“ и г-н Даниел *** Чаушев – предложен да замени г-жа Десислава *** Джандева-Кичукова, от квотата на партия „Възраждане“.</w:t>
      </w:r>
    </w:p>
    <w:p w:rsidR="005908F2" w:rsidRPr="00AE1A2A" w:rsidRDefault="005908F2" w:rsidP="003D66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E1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Във връзка с горното и на основание чл. 87, ал. 1, т. 1 от Изборния кодекс, ОИК Златоград  </w:t>
      </w:r>
    </w:p>
    <w:p w:rsidR="005908F2" w:rsidRPr="00AE1A2A" w:rsidRDefault="005908F2" w:rsidP="003D66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E1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   </w:t>
      </w:r>
    </w:p>
    <w:p w:rsidR="005908F2" w:rsidRPr="00AE1A2A" w:rsidRDefault="005908F2" w:rsidP="003D662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AE1A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5908F2" w:rsidRPr="00AE1A2A" w:rsidRDefault="005908F2" w:rsidP="003D66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5908F2" w:rsidRPr="00AE1A2A" w:rsidRDefault="005908F2" w:rsidP="003D66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E1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Допуска поправка на очевидна фактическа грешка в Решение №75-МИ/20.10.2023 г., изразяваща се в погрешно изписване на длъжността на г-жа Десислава *** Джандева-Кичукова, част от състава на СИК 211100002 от квотата на партия „Възраждане“, като:</w:t>
      </w:r>
    </w:p>
    <w:p w:rsidR="005908F2" w:rsidRPr="00AE1A2A" w:rsidRDefault="005908F2" w:rsidP="003D6620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E1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Вместо „ОСВОБОЖДАВА г-жа Десислава *** Джандева-Кичукова, назначена за член на СИК 211100002 от квотата на партия „Възраждане“, и вместо нея“ се чете „ОСВОБОЖДАВА г-жа Десислава *** Джандева-Кичукова, назначена за заместник - председател на СИК 211100002 от квотата на партия „Възраждане“ и вместо нея“.</w:t>
      </w:r>
    </w:p>
    <w:p w:rsidR="005908F2" w:rsidRPr="00AE1A2A" w:rsidRDefault="005908F2" w:rsidP="003D6620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E1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Вместо „НАЗНАЧАВА г-н Даниел *** Чаушев за член на СИК 211100002 от квотата на партия „Възраждане“ се чете: НАЗНАЧАВА г-н Даниел *** Чаушев за заместник-председател на СИК 211100002 от квотата на партия „Възраждане“.</w:t>
      </w:r>
    </w:p>
    <w:p w:rsidR="005908F2" w:rsidRPr="00AE1A2A" w:rsidRDefault="005908F2" w:rsidP="003D66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E1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останалата си част Решение № 75-МИ/20.10.2023 г. остава непроменено.</w:t>
      </w:r>
    </w:p>
    <w:p w:rsidR="009A27C9" w:rsidRPr="00AE1A2A" w:rsidRDefault="009A27C9" w:rsidP="003D6620">
      <w:pPr>
        <w:tabs>
          <w:tab w:val="left" w:pos="9498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24810" w:rsidRPr="00AE1A2A" w:rsidRDefault="00D24810" w:rsidP="003D6620">
      <w:pPr>
        <w:tabs>
          <w:tab w:val="left" w:pos="9498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C40E8" w:rsidRPr="00AE1A2A" w:rsidRDefault="003113ED" w:rsidP="003D6620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E1A2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Откри се режим на дискусия по представения проект с възможност да се заявят бележки, възражения, допълнения. Такива не постъпиха и Комисията премина в режим на гласуване.</w:t>
      </w:r>
    </w:p>
    <w:p w:rsidR="001826A8" w:rsidRPr="00AE1A2A" w:rsidRDefault="001826A8" w:rsidP="001826A8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5"/>
        <w:gridCol w:w="4276"/>
        <w:gridCol w:w="1559"/>
      </w:tblGrid>
      <w:tr w:rsidR="00292C5C" w:rsidRPr="00AE1A2A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75DF" w:rsidRPr="00AE1A2A" w:rsidRDefault="008675DF" w:rsidP="00FB30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E1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75DF" w:rsidRPr="00AE1A2A" w:rsidRDefault="008675DF" w:rsidP="00FB30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E1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Ирина Руменова Иванова</w:t>
            </w:r>
          </w:p>
        </w:tc>
        <w:tc>
          <w:tcPr>
            <w:tcW w:w="1559" w:type="dxa"/>
            <w:shd w:val="clear" w:color="auto" w:fill="FFFFFF"/>
          </w:tcPr>
          <w:p w:rsidR="008675DF" w:rsidRPr="00AE1A2A" w:rsidRDefault="008675DF" w:rsidP="008675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E1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292C5C" w:rsidRPr="00AE1A2A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75DF" w:rsidRPr="00AE1A2A" w:rsidRDefault="008675DF" w:rsidP="00FB30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E1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75DF" w:rsidRPr="00AE1A2A" w:rsidRDefault="008675DF" w:rsidP="00FB30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E1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Теменужка Недкова Христова</w:t>
            </w:r>
          </w:p>
        </w:tc>
        <w:tc>
          <w:tcPr>
            <w:tcW w:w="1559" w:type="dxa"/>
            <w:shd w:val="clear" w:color="auto" w:fill="FFFFFF"/>
          </w:tcPr>
          <w:p w:rsidR="008675DF" w:rsidRPr="00AE1A2A" w:rsidRDefault="008675DF" w:rsidP="008675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E1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292C5C" w:rsidRPr="00AE1A2A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75DF" w:rsidRPr="00AE1A2A" w:rsidRDefault="008675DF" w:rsidP="00FB30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E1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75DF" w:rsidRPr="00AE1A2A" w:rsidRDefault="008675DF" w:rsidP="00FB30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E1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Зорка Николаева Хаджиева</w:t>
            </w:r>
          </w:p>
        </w:tc>
        <w:tc>
          <w:tcPr>
            <w:tcW w:w="1559" w:type="dxa"/>
            <w:shd w:val="clear" w:color="auto" w:fill="FFFFFF"/>
          </w:tcPr>
          <w:p w:rsidR="008675DF" w:rsidRPr="00AE1A2A" w:rsidRDefault="008675DF" w:rsidP="008675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E1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292C5C" w:rsidRPr="00AE1A2A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75DF" w:rsidRPr="00AE1A2A" w:rsidRDefault="008675DF" w:rsidP="00FB30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E1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75DF" w:rsidRPr="00AE1A2A" w:rsidRDefault="008675DF" w:rsidP="00FB3030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E1A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Елена Атанасова Георгиева </w:t>
            </w:r>
          </w:p>
        </w:tc>
        <w:tc>
          <w:tcPr>
            <w:tcW w:w="1559" w:type="dxa"/>
            <w:shd w:val="clear" w:color="auto" w:fill="FFFFFF"/>
          </w:tcPr>
          <w:p w:rsidR="008675DF" w:rsidRPr="00AE1A2A" w:rsidRDefault="008675DF" w:rsidP="008675DF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E1A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292C5C" w:rsidRPr="00AE1A2A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75DF" w:rsidRPr="00AE1A2A" w:rsidRDefault="008675DF" w:rsidP="00FB30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E1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75DF" w:rsidRPr="00AE1A2A" w:rsidRDefault="008675DF" w:rsidP="00FB3030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E1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Емилия Красимирова Канурова</w:t>
            </w:r>
          </w:p>
        </w:tc>
        <w:tc>
          <w:tcPr>
            <w:tcW w:w="1559" w:type="dxa"/>
            <w:shd w:val="clear" w:color="auto" w:fill="FFFFFF"/>
          </w:tcPr>
          <w:p w:rsidR="008675DF" w:rsidRPr="00AE1A2A" w:rsidRDefault="008675DF" w:rsidP="008675D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E1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205F26" w:rsidRPr="00AE1A2A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05F26" w:rsidRPr="00AE1A2A" w:rsidRDefault="00205F26" w:rsidP="00FB30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E1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05F26" w:rsidRPr="00AE1A2A" w:rsidRDefault="00205F26" w:rsidP="00FB3030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E1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Людмила Веселинова Ефимова</w:t>
            </w:r>
          </w:p>
        </w:tc>
        <w:tc>
          <w:tcPr>
            <w:tcW w:w="1559" w:type="dxa"/>
            <w:shd w:val="clear" w:color="auto" w:fill="FFFFFF"/>
          </w:tcPr>
          <w:p w:rsidR="00205F26" w:rsidRPr="00AE1A2A" w:rsidRDefault="00205F26" w:rsidP="008675D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E1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292C5C" w:rsidRPr="00AE1A2A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75DF" w:rsidRPr="00AE1A2A" w:rsidRDefault="008675DF" w:rsidP="00FB30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E1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  <w:r w:rsidR="00FE30F8" w:rsidRPr="00AE1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75DF" w:rsidRPr="00AE1A2A" w:rsidRDefault="008675DF" w:rsidP="00FB30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E1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Диана Филчева Димитрова</w:t>
            </w:r>
          </w:p>
        </w:tc>
        <w:tc>
          <w:tcPr>
            <w:tcW w:w="1559" w:type="dxa"/>
            <w:shd w:val="clear" w:color="auto" w:fill="FFFFFF"/>
          </w:tcPr>
          <w:p w:rsidR="008675DF" w:rsidRPr="00AE1A2A" w:rsidRDefault="008675DF" w:rsidP="008675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E1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292C5C" w:rsidRPr="00AE1A2A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75DF" w:rsidRPr="00AE1A2A" w:rsidRDefault="008675DF" w:rsidP="00FB30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75DF" w:rsidRPr="00AE1A2A" w:rsidRDefault="008675DF" w:rsidP="00FB30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E1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Дарина Миткова Башева</w:t>
            </w:r>
          </w:p>
        </w:tc>
        <w:tc>
          <w:tcPr>
            <w:tcW w:w="1559" w:type="dxa"/>
            <w:shd w:val="clear" w:color="auto" w:fill="FFFFFF"/>
          </w:tcPr>
          <w:p w:rsidR="008675DF" w:rsidRPr="00AE1A2A" w:rsidRDefault="008675DF" w:rsidP="008675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E1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292C5C" w:rsidRPr="00AE1A2A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05D4" w:rsidRPr="00AE1A2A" w:rsidRDefault="008D05D4" w:rsidP="008D05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05D4" w:rsidRPr="00AE1A2A" w:rsidRDefault="008D05D4" w:rsidP="008D05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E1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Александрина Здравкова Момчилова</w:t>
            </w:r>
          </w:p>
        </w:tc>
        <w:tc>
          <w:tcPr>
            <w:tcW w:w="1559" w:type="dxa"/>
            <w:shd w:val="clear" w:color="auto" w:fill="FFFFFF"/>
          </w:tcPr>
          <w:p w:rsidR="008D05D4" w:rsidRPr="00AE1A2A" w:rsidRDefault="008D05D4" w:rsidP="008D05D4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E1A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FD7525" w:rsidRPr="00AE1A2A" w:rsidRDefault="00FD7525" w:rsidP="00FD7525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D7525" w:rsidRPr="00AE1A2A" w:rsidRDefault="005908F2" w:rsidP="00594221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E1A2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 девет</w:t>
      </w:r>
      <w:r w:rsidR="0072419B" w:rsidRPr="00AE1A2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D7525" w:rsidRPr="00AE1A2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гласа ЗА и нула ПРОТИВ - </w:t>
      </w:r>
      <w:r w:rsidR="00FD7525" w:rsidRPr="00AE1A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РЕШЕНИЕТО Е ПРИЕТО. </w:t>
      </w:r>
    </w:p>
    <w:p w:rsidR="00FD7525" w:rsidRPr="00AE1A2A" w:rsidRDefault="00FD7525" w:rsidP="00594221">
      <w:pPr>
        <w:pStyle w:val="a4"/>
        <w:ind w:left="4605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E1A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* * * </w:t>
      </w:r>
    </w:p>
    <w:p w:rsidR="00DD2E42" w:rsidRPr="00AE1A2A" w:rsidRDefault="00DD2E42" w:rsidP="00594221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E1A2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Комисията продължи с разглеждане на следващия проект за решение, представен от Ирина Иванова – Председател на ОИК Златоград.</w:t>
      </w:r>
    </w:p>
    <w:p w:rsidR="00DD2E42" w:rsidRPr="00AE1A2A" w:rsidRDefault="00DD2E42" w:rsidP="0059422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1A2A">
        <w:rPr>
          <w:rFonts w:ascii="Times New Roman" w:hAnsi="Times New Roman" w:cs="Times New Roman"/>
          <w:color w:val="000000" w:themeColor="text1"/>
          <w:sz w:val="24"/>
          <w:szCs w:val="24"/>
        </w:rPr>
        <w:t>Бе предложен и обсъден следният:</w:t>
      </w:r>
    </w:p>
    <w:p w:rsidR="00F360AA" w:rsidRPr="00AE1A2A" w:rsidRDefault="00F360AA" w:rsidP="0059422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6EE5" w:rsidRPr="00AE1A2A" w:rsidRDefault="00466EE5" w:rsidP="00466EE5">
      <w:pPr>
        <w:tabs>
          <w:tab w:val="left" w:pos="9498"/>
        </w:tabs>
        <w:spacing w:after="0"/>
        <w:ind w:left="35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1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ПРОЕКТ ЗА</w:t>
      </w:r>
    </w:p>
    <w:p w:rsidR="00466EE5" w:rsidRPr="00AE1A2A" w:rsidRDefault="00466EE5" w:rsidP="00466EE5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E1A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РЕШЕНИЕ</w:t>
      </w:r>
    </w:p>
    <w:p w:rsidR="00466EE5" w:rsidRPr="00AE1A2A" w:rsidRDefault="00BA5BAE" w:rsidP="00466EE5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E1A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№ 77</w:t>
      </w:r>
      <w:r w:rsidR="00466EE5" w:rsidRPr="00AE1A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-МИ</w:t>
      </w:r>
    </w:p>
    <w:p w:rsidR="00466EE5" w:rsidRPr="00AE1A2A" w:rsidRDefault="00466EE5" w:rsidP="00466EE5">
      <w:pPr>
        <w:tabs>
          <w:tab w:val="left" w:pos="9498"/>
        </w:tabs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66EE5" w:rsidRPr="00AE1A2A" w:rsidRDefault="00BA5BAE" w:rsidP="00466EE5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E1A2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Златоград 21</w:t>
      </w:r>
      <w:r w:rsidR="00466EE5" w:rsidRPr="00AE1A2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.10.2023 г.</w:t>
      </w:r>
    </w:p>
    <w:p w:rsidR="00466EE5" w:rsidRPr="00AE1A2A" w:rsidRDefault="00466EE5" w:rsidP="00466EE5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66EE5" w:rsidRPr="00AE1A2A" w:rsidRDefault="00466EE5" w:rsidP="00594221">
      <w:pPr>
        <w:tabs>
          <w:tab w:val="left" w:pos="9498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B167D" w:rsidRPr="00AE1A2A" w:rsidRDefault="00DB167D" w:rsidP="005942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E1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ОТНОСНО: Поправка на техническа грешка в Решение № 74-МИ/20.10.2023 г.</w:t>
      </w:r>
    </w:p>
    <w:p w:rsidR="00DB167D" w:rsidRPr="00AE1A2A" w:rsidRDefault="00DB167D" w:rsidP="005942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E1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При извършена справка Общинска избирателна комисия Златоград установи, че в Решение №74-МИ/20.10.2023 г. е допусната очевидна техническа грешка в изписване името на Зорка Хаджиева, определена като един от отговорниците, на секция 21 11 00 005, от състава на ОИК Златоград за предаване на бюлетините, изборните книжа и другите материали, необходими за произвеждане на изборите за общински съветници и за кметове на 29 октомври 2023 г.</w:t>
      </w:r>
    </w:p>
    <w:p w:rsidR="00DB167D" w:rsidRPr="00AE1A2A" w:rsidRDefault="00DB167D" w:rsidP="005942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E1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Във връзка с горното и на основание чл. 87, ал. 1, т. 1 от Изборния кодекс, ОИК Златоград   </w:t>
      </w:r>
    </w:p>
    <w:p w:rsidR="00DB167D" w:rsidRPr="00AE1A2A" w:rsidRDefault="00DB167D" w:rsidP="005942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E1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  </w:t>
      </w:r>
    </w:p>
    <w:p w:rsidR="00DB167D" w:rsidRPr="00AE1A2A" w:rsidRDefault="00DB167D" w:rsidP="00AE1A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bookmarkStart w:id="0" w:name="_GoBack"/>
      <w:r w:rsidRPr="00AE1A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bookmarkEnd w:id="0"/>
    <w:p w:rsidR="00DB167D" w:rsidRPr="00AE1A2A" w:rsidRDefault="00DB167D" w:rsidP="005942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DB167D" w:rsidRPr="00AE1A2A" w:rsidRDefault="00DB167D" w:rsidP="005942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E1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Допуска поправка на очевидна техническа грешка в Решение № 74-МИ/20.10.2023 г., изразяваща се в погрешно изписване на името на г-жа Зорка Хаджиева, част от състава на ОИК-Златоград, определена като един от отговорниците за предаване на бюлетините, изборните книжа и другите материали, необходими за произвеждане на изборите за общински съветници и за кметове на 29 октомври 2023 г. на секция 21 11 00 005, като:</w:t>
      </w:r>
    </w:p>
    <w:p w:rsidR="00DB167D" w:rsidRPr="00AE1A2A" w:rsidRDefault="00DB167D" w:rsidP="00594221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E1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Вместо „Зорка Георгиева“, се чете „Зорка Хаджиева“.</w:t>
      </w:r>
    </w:p>
    <w:p w:rsidR="00DB167D" w:rsidRPr="00AE1A2A" w:rsidRDefault="00DB167D" w:rsidP="005942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E1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останалата си част Решение № 74-МИ/20.10.2023 г. остава непроменено.</w:t>
      </w:r>
    </w:p>
    <w:p w:rsidR="00466EE5" w:rsidRPr="00AE1A2A" w:rsidRDefault="00466EE5" w:rsidP="0059422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6A8F" w:rsidRPr="00AE1A2A" w:rsidRDefault="006A6A8F" w:rsidP="00594221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E1A2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Откри се режим на дискусия по представения проект с възможност да се заявят бележки, възражения, допълнения. Такива не постъпиха и Комисията премина в режим на гласуване.</w:t>
      </w:r>
    </w:p>
    <w:p w:rsidR="006A6A8F" w:rsidRPr="00AE1A2A" w:rsidRDefault="006A6A8F" w:rsidP="006A6A8F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5"/>
        <w:gridCol w:w="4276"/>
        <w:gridCol w:w="1559"/>
      </w:tblGrid>
      <w:tr w:rsidR="00292C5C" w:rsidRPr="00AE1A2A" w:rsidTr="00096D70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6A8F" w:rsidRPr="00AE1A2A" w:rsidRDefault="006A6A8F" w:rsidP="00096D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E1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6A8F" w:rsidRPr="00AE1A2A" w:rsidRDefault="006A6A8F" w:rsidP="00096D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E1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Ирина Руменова Иванова</w:t>
            </w:r>
          </w:p>
        </w:tc>
        <w:tc>
          <w:tcPr>
            <w:tcW w:w="1559" w:type="dxa"/>
            <w:shd w:val="clear" w:color="auto" w:fill="FFFFFF"/>
          </w:tcPr>
          <w:p w:rsidR="006A6A8F" w:rsidRPr="00AE1A2A" w:rsidRDefault="006A6A8F" w:rsidP="00096D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E1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292C5C" w:rsidRPr="00AE1A2A" w:rsidTr="00096D70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6A8F" w:rsidRPr="00AE1A2A" w:rsidRDefault="006A6A8F" w:rsidP="00096D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E1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6A8F" w:rsidRPr="00AE1A2A" w:rsidRDefault="006A6A8F" w:rsidP="00096D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E1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Теменужка Недкова Христова</w:t>
            </w:r>
          </w:p>
        </w:tc>
        <w:tc>
          <w:tcPr>
            <w:tcW w:w="1559" w:type="dxa"/>
            <w:shd w:val="clear" w:color="auto" w:fill="FFFFFF"/>
          </w:tcPr>
          <w:p w:rsidR="006A6A8F" w:rsidRPr="00AE1A2A" w:rsidRDefault="006A6A8F" w:rsidP="00096D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E1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292C5C" w:rsidRPr="00AE1A2A" w:rsidTr="00096D70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6A8F" w:rsidRPr="00AE1A2A" w:rsidRDefault="006A6A8F" w:rsidP="00096D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E1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6A8F" w:rsidRPr="00AE1A2A" w:rsidRDefault="006A6A8F" w:rsidP="00096D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E1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Зорка Николаева Хаджиева</w:t>
            </w:r>
          </w:p>
        </w:tc>
        <w:tc>
          <w:tcPr>
            <w:tcW w:w="1559" w:type="dxa"/>
            <w:shd w:val="clear" w:color="auto" w:fill="FFFFFF"/>
          </w:tcPr>
          <w:p w:rsidR="006A6A8F" w:rsidRPr="00AE1A2A" w:rsidRDefault="006A6A8F" w:rsidP="00096D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E1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292C5C" w:rsidRPr="00AE1A2A" w:rsidTr="00096D70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6A8F" w:rsidRPr="00AE1A2A" w:rsidRDefault="006A6A8F" w:rsidP="00096D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E1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6A8F" w:rsidRPr="00AE1A2A" w:rsidRDefault="006A6A8F" w:rsidP="00096D70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E1A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Елена Атанасова Георгиева </w:t>
            </w:r>
          </w:p>
        </w:tc>
        <w:tc>
          <w:tcPr>
            <w:tcW w:w="1559" w:type="dxa"/>
            <w:shd w:val="clear" w:color="auto" w:fill="FFFFFF"/>
          </w:tcPr>
          <w:p w:rsidR="006A6A8F" w:rsidRPr="00AE1A2A" w:rsidRDefault="006A6A8F" w:rsidP="00096D70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E1A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292C5C" w:rsidRPr="00AE1A2A" w:rsidTr="00096D70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6A8F" w:rsidRPr="00AE1A2A" w:rsidRDefault="006A6A8F" w:rsidP="00096D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E1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6A8F" w:rsidRPr="00AE1A2A" w:rsidRDefault="006A6A8F" w:rsidP="00096D70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E1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Емилия Красимирова Канурова</w:t>
            </w:r>
          </w:p>
        </w:tc>
        <w:tc>
          <w:tcPr>
            <w:tcW w:w="1559" w:type="dxa"/>
            <w:shd w:val="clear" w:color="auto" w:fill="FFFFFF"/>
          </w:tcPr>
          <w:p w:rsidR="006A6A8F" w:rsidRPr="00AE1A2A" w:rsidRDefault="006A6A8F" w:rsidP="00096D70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E1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6A6A8F" w:rsidRPr="00AE1A2A" w:rsidTr="00096D70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6A8F" w:rsidRPr="00AE1A2A" w:rsidRDefault="006A6A8F" w:rsidP="00096D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E1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6A8F" w:rsidRPr="00AE1A2A" w:rsidRDefault="006A6A8F" w:rsidP="00096D70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E1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Людмила Веселинова Ефимова</w:t>
            </w:r>
          </w:p>
        </w:tc>
        <w:tc>
          <w:tcPr>
            <w:tcW w:w="1559" w:type="dxa"/>
            <w:shd w:val="clear" w:color="auto" w:fill="FFFFFF"/>
          </w:tcPr>
          <w:p w:rsidR="006A6A8F" w:rsidRPr="00AE1A2A" w:rsidRDefault="006A6A8F" w:rsidP="00096D70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E1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292C5C" w:rsidRPr="00AE1A2A" w:rsidTr="00096D70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6A8F" w:rsidRPr="00AE1A2A" w:rsidRDefault="006A6A8F" w:rsidP="00096D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E1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  <w:r w:rsidR="0078393F" w:rsidRPr="00AE1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6A8F" w:rsidRPr="00AE1A2A" w:rsidRDefault="006A6A8F" w:rsidP="00096D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E1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Диана Филчева Димитрова</w:t>
            </w:r>
          </w:p>
        </w:tc>
        <w:tc>
          <w:tcPr>
            <w:tcW w:w="1559" w:type="dxa"/>
            <w:shd w:val="clear" w:color="auto" w:fill="FFFFFF"/>
          </w:tcPr>
          <w:p w:rsidR="006A6A8F" w:rsidRPr="00AE1A2A" w:rsidRDefault="006A6A8F" w:rsidP="00096D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E1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292C5C" w:rsidRPr="00AE1A2A" w:rsidTr="00096D70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6A8F" w:rsidRPr="00AE1A2A" w:rsidRDefault="006A6A8F" w:rsidP="00096D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6A8F" w:rsidRPr="00AE1A2A" w:rsidRDefault="006A6A8F" w:rsidP="00096D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E1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Дарина Миткова Башева</w:t>
            </w:r>
          </w:p>
        </w:tc>
        <w:tc>
          <w:tcPr>
            <w:tcW w:w="1559" w:type="dxa"/>
            <w:shd w:val="clear" w:color="auto" w:fill="FFFFFF"/>
          </w:tcPr>
          <w:p w:rsidR="006A6A8F" w:rsidRPr="00AE1A2A" w:rsidRDefault="006A6A8F" w:rsidP="00096D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E1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292C5C" w:rsidRPr="00AE1A2A" w:rsidTr="00096D70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6A8F" w:rsidRPr="00AE1A2A" w:rsidRDefault="006A6A8F" w:rsidP="00096D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6A8F" w:rsidRPr="00AE1A2A" w:rsidRDefault="006A6A8F" w:rsidP="00096D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E1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Александрина Здравкова Момчилова</w:t>
            </w:r>
          </w:p>
        </w:tc>
        <w:tc>
          <w:tcPr>
            <w:tcW w:w="1559" w:type="dxa"/>
            <w:shd w:val="clear" w:color="auto" w:fill="FFFFFF"/>
          </w:tcPr>
          <w:p w:rsidR="006A6A8F" w:rsidRPr="00AE1A2A" w:rsidRDefault="006A6A8F" w:rsidP="00096D70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E1A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6A6A8F" w:rsidRPr="00AE1A2A" w:rsidRDefault="006A6A8F" w:rsidP="004C5B31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A6A8F" w:rsidRPr="00AE1A2A" w:rsidRDefault="00BF73A4" w:rsidP="004C5B31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E1A2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 девет</w:t>
      </w:r>
      <w:r w:rsidR="006A6A8F" w:rsidRPr="00AE1A2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гласа ЗА и нула ПРОТИВ - </w:t>
      </w:r>
      <w:r w:rsidR="006A6A8F" w:rsidRPr="00AE1A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РЕШЕНИЕТО Е ПРИЕТО. </w:t>
      </w:r>
    </w:p>
    <w:p w:rsidR="006A6A8F" w:rsidRPr="00AE1A2A" w:rsidRDefault="006A6A8F" w:rsidP="004C5B31">
      <w:pPr>
        <w:pStyle w:val="a4"/>
        <w:ind w:left="4605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E1A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* * * </w:t>
      </w:r>
    </w:p>
    <w:p w:rsidR="003E1193" w:rsidRPr="00AE1A2A" w:rsidRDefault="003E1193" w:rsidP="00546215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85E66" w:rsidRPr="00AE1A2A" w:rsidRDefault="00A85E66" w:rsidP="00546215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E1A2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Други предложения не постъпиха.</w:t>
      </w:r>
    </w:p>
    <w:p w:rsidR="00A85E66" w:rsidRPr="00AE1A2A" w:rsidRDefault="00A85E66" w:rsidP="00546215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E1A2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Заседанието беше закрито от Ирина Иванова – Председател на ОИК Златоград</w:t>
      </w:r>
    </w:p>
    <w:p w:rsidR="00A85E66" w:rsidRPr="00AE1A2A" w:rsidRDefault="00A85E66" w:rsidP="00546215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85E66" w:rsidRPr="00AE1A2A" w:rsidRDefault="00A85E66" w:rsidP="00F31C98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85E66" w:rsidRPr="00AE1A2A" w:rsidRDefault="00A85E66" w:rsidP="00F31C98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85E66" w:rsidRPr="00AE1A2A" w:rsidRDefault="00A85E66" w:rsidP="00F31C98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85E66" w:rsidRPr="00AE1A2A" w:rsidRDefault="00A85E66" w:rsidP="00F31C9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E1A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ПРЕДСЕДАТЕЛ: </w:t>
      </w:r>
      <w:r w:rsidRPr="00AE1A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AE1A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AE1A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AE1A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AE1A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AE1A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СЕКРЕТАР:</w:t>
      </w:r>
    </w:p>
    <w:p w:rsidR="00A85E66" w:rsidRPr="00AE1A2A" w:rsidRDefault="00A85E66" w:rsidP="00F31C9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85E66" w:rsidRPr="00AE1A2A" w:rsidRDefault="00A85E66" w:rsidP="00F31C9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85E66" w:rsidRPr="00AE1A2A" w:rsidRDefault="00A85E66" w:rsidP="00F31C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1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ИРИНА ИВАНОВА</w:t>
      </w:r>
      <w:r w:rsidRPr="00AE1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AE1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AE1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AE1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AE1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ЛЮДМИЛА ЕФИМОВА</w:t>
      </w:r>
    </w:p>
    <w:p w:rsidR="00A85E66" w:rsidRPr="00F31C98" w:rsidRDefault="00A85E66" w:rsidP="00F31C98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85E66" w:rsidRPr="00F31C98" w:rsidRDefault="00A85E66" w:rsidP="00F31C9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85E66" w:rsidRPr="00292C5C" w:rsidRDefault="00A85E66" w:rsidP="00A85E66">
      <w:pPr>
        <w:ind w:right="425"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F49C6" w:rsidRPr="00292C5C" w:rsidRDefault="00CF49C6" w:rsidP="00DD2E42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F20F6" w:rsidRPr="00292C5C" w:rsidRDefault="004F20F6" w:rsidP="004F20F6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sectPr w:rsidR="004F20F6" w:rsidRPr="00292C5C" w:rsidSect="000E67E4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307" w:rsidRDefault="00987307" w:rsidP="00D61659">
      <w:pPr>
        <w:spacing w:after="0" w:line="240" w:lineRule="auto"/>
      </w:pPr>
      <w:r>
        <w:separator/>
      </w:r>
    </w:p>
  </w:endnote>
  <w:endnote w:type="continuationSeparator" w:id="0">
    <w:p w:rsidR="00987307" w:rsidRDefault="00987307" w:rsidP="00D6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307" w:rsidRDefault="00987307" w:rsidP="00D61659">
      <w:pPr>
        <w:spacing w:after="0" w:line="240" w:lineRule="auto"/>
      </w:pPr>
      <w:r>
        <w:separator/>
      </w:r>
    </w:p>
  </w:footnote>
  <w:footnote w:type="continuationSeparator" w:id="0">
    <w:p w:rsidR="00987307" w:rsidRDefault="00987307" w:rsidP="00D61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073D"/>
    <w:multiLevelType w:val="multilevel"/>
    <w:tmpl w:val="9A263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B3ABC"/>
    <w:multiLevelType w:val="multilevel"/>
    <w:tmpl w:val="007A8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B445C9"/>
    <w:multiLevelType w:val="multilevel"/>
    <w:tmpl w:val="E8966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AC0A3A"/>
    <w:multiLevelType w:val="multilevel"/>
    <w:tmpl w:val="00561C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BA306A"/>
    <w:multiLevelType w:val="multilevel"/>
    <w:tmpl w:val="10DE7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754C07"/>
    <w:multiLevelType w:val="multilevel"/>
    <w:tmpl w:val="E7228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341498"/>
    <w:multiLevelType w:val="multilevel"/>
    <w:tmpl w:val="71F68B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7A0327"/>
    <w:multiLevelType w:val="multilevel"/>
    <w:tmpl w:val="5C024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165F5F"/>
    <w:multiLevelType w:val="multilevel"/>
    <w:tmpl w:val="F3F8F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017945"/>
    <w:multiLevelType w:val="multilevel"/>
    <w:tmpl w:val="2A94D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0643DC"/>
    <w:multiLevelType w:val="multilevel"/>
    <w:tmpl w:val="2748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B142A3"/>
    <w:multiLevelType w:val="multilevel"/>
    <w:tmpl w:val="6FD22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0F57F0"/>
    <w:multiLevelType w:val="multilevel"/>
    <w:tmpl w:val="CA1AD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992BF2"/>
    <w:multiLevelType w:val="multilevel"/>
    <w:tmpl w:val="2668D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EB40FE4"/>
    <w:multiLevelType w:val="multilevel"/>
    <w:tmpl w:val="9ED28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F39093C"/>
    <w:multiLevelType w:val="multilevel"/>
    <w:tmpl w:val="DAEE8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1050623"/>
    <w:multiLevelType w:val="multilevel"/>
    <w:tmpl w:val="5F20C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30F2763"/>
    <w:multiLevelType w:val="multilevel"/>
    <w:tmpl w:val="7FFED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3650964"/>
    <w:multiLevelType w:val="multilevel"/>
    <w:tmpl w:val="C7EAD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4173F2"/>
    <w:multiLevelType w:val="multilevel"/>
    <w:tmpl w:val="B574D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6B94645"/>
    <w:multiLevelType w:val="multilevel"/>
    <w:tmpl w:val="FE62B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7F63C2A"/>
    <w:multiLevelType w:val="multilevel"/>
    <w:tmpl w:val="A380E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D100BED"/>
    <w:multiLevelType w:val="multilevel"/>
    <w:tmpl w:val="7CDEC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1C33274"/>
    <w:multiLevelType w:val="multilevel"/>
    <w:tmpl w:val="8AC64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1FE160B"/>
    <w:multiLevelType w:val="multilevel"/>
    <w:tmpl w:val="95A68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37600CC"/>
    <w:multiLevelType w:val="multilevel"/>
    <w:tmpl w:val="8E3C3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45D15F0"/>
    <w:multiLevelType w:val="hybridMultilevel"/>
    <w:tmpl w:val="50DC5970"/>
    <w:lvl w:ilvl="0" w:tplc="3AFE6E5C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5970D59"/>
    <w:multiLevelType w:val="multilevel"/>
    <w:tmpl w:val="6332E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E242E66"/>
    <w:multiLevelType w:val="multilevel"/>
    <w:tmpl w:val="5902F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EC83E9A"/>
    <w:multiLevelType w:val="multilevel"/>
    <w:tmpl w:val="D69EE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EFE4D5A"/>
    <w:multiLevelType w:val="multilevel"/>
    <w:tmpl w:val="61C8C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04F4F99"/>
    <w:multiLevelType w:val="multilevel"/>
    <w:tmpl w:val="C92AF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78328AF"/>
    <w:multiLevelType w:val="multilevel"/>
    <w:tmpl w:val="DB62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82502CE"/>
    <w:multiLevelType w:val="multilevel"/>
    <w:tmpl w:val="73F4F2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85D66E0"/>
    <w:multiLevelType w:val="multilevel"/>
    <w:tmpl w:val="B9C2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0370C84"/>
    <w:multiLevelType w:val="multilevel"/>
    <w:tmpl w:val="A8100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0575D0E"/>
    <w:multiLevelType w:val="multilevel"/>
    <w:tmpl w:val="72800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02821C4"/>
    <w:multiLevelType w:val="multilevel"/>
    <w:tmpl w:val="39FAA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4112400"/>
    <w:multiLevelType w:val="multilevel"/>
    <w:tmpl w:val="7D4AE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B37612"/>
    <w:multiLevelType w:val="multilevel"/>
    <w:tmpl w:val="A4F6D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C275AC3"/>
    <w:multiLevelType w:val="multilevel"/>
    <w:tmpl w:val="77C8C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F085BC5"/>
    <w:multiLevelType w:val="multilevel"/>
    <w:tmpl w:val="D242B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2C36371"/>
    <w:multiLevelType w:val="multilevel"/>
    <w:tmpl w:val="44528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381924"/>
    <w:multiLevelType w:val="multilevel"/>
    <w:tmpl w:val="700E4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C38421A"/>
    <w:multiLevelType w:val="multilevel"/>
    <w:tmpl w:val="63E6C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41"/>
  </w:num>
  <w:num w:numId="3">
    <w:abstractNumId w:val="13"/>
  </w:num>
  <w:num w:numId="4">
    <w:abstractNumId w:val="42"/>
  </w:num>
  <w:num w:numId="5">
    <w:abstractNumId w:val="34"/>
  </w:num>
  <w:num w:numId="6">
    <w:abstractNumId w:val="18"/>
  </w:num>
  <w:num w:numId="7">
    <w:abstractNumId w:val="35"/>
  </w:num>
  <w:num w:numId="8">
    <w:abstractNumId w:val="39"/>
  </w:num>
  <w:num w:numId="9">
    <w:abstractNumId w:val="8"/>
  </w:num>
  <w:num w:numId="10">
    <w:abstractNumId w:val="20"/>
  </w:num>
  <w:num w:numId="11">
    <w:abstractNumId w:val="16"/>
  </w:num>
  <w:num w:numId="12">
    <w:abstractNumId w:val="40"/>
  </w:num>
  <w:num w:numId="13">
    <w:abstractNumId w:val="17"/>
  </w:num>
  <w:num w:numId="14">
    <w:abstractNumId w:val="43"/>
  </w:num>
  <w:num w:numId="15">
    <w:abstractNumId w:val="21"/>
  </w:num>
  <w:num w:numId="16">
    <w:abstractNumId w:val="29"/>
  </w:num>
  <w:num w:numId="17">
    <w:abstractNumId w:val="10"/>
  </w:num>
  <w:num w:numId="18">
    <w:abstractNumId w:val="22"/>
  </w:num>
  <w:num w:numId="19">
    <w:abstractNumId w:val="5"/>
  </w:num>
  <w:num w:numId="20">
    <w:abstractNumId w:val="27"/>
  </w:num>
  <w:num w:numId="21">
    <w:abstractNumId w:val="44"/>
  </w:num>
  <w:num w:numId="22">
    <w:abstractNumId w:val="3"/>
  </w:num>
  <w:num w:numId="23">
    <w:abstractNumId w:val="38"/>
  </w:num>
  <w:num w:numId="24">
    <w:abstractNumId w:val="37"/>
  </w:num>
  <w:num w:numId="25">
    <w:abstractNumId w:val="23"/>
  </w:num>
  <w:num w:numId="26">
    <w:abstractNumId w:val="11"/>
  </w:num>
  <w:num w:numId="27">
    <w:abstractNumId w:val="31"/>
  </w:num>
  <w:num w:numId="28">
    <w:abstractNumId w:val="33"/>
  </w:num>
  <w:num w:numId="29">
    <w:abstractNumId w:val="7"/>
  </w:num>
  <w:num w:numId="30">
    <w:abstractNumId w:val="12"/>
  </w:num>
  <w:num w:numId="31">
    <w:abstractNumId w:val="15"/>
  </w:num>
  <w:num w:numId="32">
    <w:abstractNumId w:val="14"/>
  </w:num>
  <w:num w:numId="33">
    <w:abstractNumId w:val="30"/>
  </w:num>
  <w:num w:numId="34">
    <w:abstractNumId w:val="1"/>
  </w:num>
  <w:num w:numId="35">
    <w:abstractNumId w:val="19"/>
  </w:num>
  <w:num w:numId="36">
    <w:abstractNumId w:val="25"/>
  </w:num>
  <w:num w:numId="37">
    <w:abstractNumId w:val="6"/>
  </w:num>
  <w:num w:numId="38">
    <w:abstractNumId w:val="9"/>
  </w:num>
  <w:num w:numId="39">
    <w:abstractNumId w:val="4"/>
  </w:num>
  <w:num w:numId="40">
    <w:abstractNumId w:val="24"/>
  </w:num>
  <w:num w:numId="41">
    <w:abstractNumId w:val="0"/>
  </w:num>
  <w:num w:numId="42">
    <w:abstractNumId w:val="32"/>
  </w:num>
  <w:num w:numId="43">
    <w:abstractNumId w:val="28"/>
  </w:num>
  <w:num w:numId="44">
    <w:abstractNumId w:val="2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39"/>
    <w:rsid w:val="00011245"/>
    <w:rsid w:val="00013600"/>
    <w:rsid w:val="00031D13"/>
    <w:rsid w:val="0005118C"/>
    <w:rsid w:val="000638F5"/>
    <w:rsid w:val="000715AC"/>
    <w:rsid w:val="00076DEB"/>
    <w:rsid w:val="000855DF"/>
    <w:rsid w:val="00091339"/>
    <w:rsid w:val="000A21FD"/>
    <w:rsid w:val="000A3D33"/>
    <w:rsid w:val="000C5BBF"/>
    <w:rsid w:val="000D49EE"/>
    <w:rsid w:val="000E67E4"/>
    <w:rsid w:val="000F44F9"/>
    <w:rsid w:val="00113E7F"/>
    <w:rsid w:val="00120D75"/>
    <w:rsid w:val="0012562F"/>
    <w:rsid w:val="0013040C"/>
    <w:rsid w:val="001510F3"/>
    <w:rsid w:val="00171144"/>
    <w:rsid w:val="001826A8"/>
    <w:rsid w:val="001A0E22"/>
    <w:rsid w:val="001A616E"/>
    <w:rsid w:val="001B2B80"/>
    <w:rsid w:val="001E5D48"/>
    <w:rsid w:val="001F6B2B"/>
    <w:rsid w:val="00205F26"/>
    <w:rsid w:val="00227DFA"/>
    <w:rsid w:val="0023079E"/>
    <w:rsid w:val="00232EC3"/>
    <w:rsid w:val="00233115"/>
    <w:rsid w:val="00233756"/>
    <w:rsid w:val="00250D8B"/>
    <w:rsid w:val="00262F61"/>
    <w:rsid w:val="00266521"/>
    <w:rsid w:val="00266735"/>
    <w:rsid w:val="00274BDE"/>
    <w:rsid w:val="00274E11"/>
    <w:rsid w:val="00292C5C"/>
    <w:rsid w:val="00297A38"/>
    <w:rsid w:val="002A4D8D"/>
    <w:rsid w:val="002E4D3C"/>
    <w:rsid w:val="002F3993"/>
    <w:rsid w:val="003014E8"/>
    <w:rsid w:val="003113ED"/>
    <w:rsid w:val="00323333"/>
    <w:rsid w:val="00325CAD"/>
    <w:rsid w:val="00332689"/>
    <w:rsid w:val="00333F40"/>
    <w:rsid w:val="003422C7"/>
    <w:rsid w:val="003526FC"/>
    <w:rsid w:val="00376539"/>
    <w:rsid w:val="00381554"/>
    <w:rsid w:val="003979D4"/>
    <w:rsid w:val="003A0B2C"/>
    <w:rsid w:val="003D6620"/>
    <w:rsid w:val="003E1193"/>
    <w:rsid w:val="003E32B3"/>
    <w:rsid w:val="003F416F"/>
    <w:rsid w:val="00421D18"/>
    <w:rsid w:val="004244F2"/>
    <w:rsid w:val="004277C8"/>
    <w:rsid w:val="00437FC3"/>
    <w:rsid w:val="00466EE5"/>
    <w:rsid w:val="0047088C"/>
    <w:rsid w:val="0047348E"/>
    <w:rsid w:val="004C2665"/>
    <w:rsid w:val="004C5B31"/>
    <w:rsid w:val="004D52E6"/>
    <w:rsid w:val="004E6334"/>
    <w:rsid w:val="004F20F6"/>
    <w:rsid w:val="00504135"/>
    <w:rsid w:val="0051235A"/>
    <w:rsid w:val="00516BE8"/>
    <w:rsid w:val="00533EA4"/>
    <w:rsid w:val="00546215"/>
    <w:rsid w:val="00550877"/>
    <w:rsid w:val="0057163C"/>
    <w:rsid w:val="00572A35"/>
    <w:rsid w:val="005829C4"/>
    <w:rsid w:val="005908F2"/>
    <w:rsid w:val="005937FF"/>
    <w:rsid w:val="00594221"/>
    <w:rsid w:val="005968C8"/>
    <w:rsid w:val="005C01D1"/>
    <w:rsid w:val="005C4731"/>
    <w:rsid w:val="005F20A7"/>
    <w:rsid w:val="00601B6B"/>
    <w:rsid w:val="00602A96"/>
    <w:rsid w:val="00674A6B"/>
    <w:rsid w:val="0067657B"/>
    <w:rsid w:val="006A6A8F"/>
    <w:rsid w:val="006B7173"/>
    <w:rsid w:val="006C6B02"/>
    <w:rsid w:val="006D4C5B"/>
    <w:rsid w:val="0070290E"/>
    <w:rsid w:val="00710D76"/>
    <w:rsid w:val="00713397"/>
    <w:rsid w:val="0072419B"/>
    <w:rsid w:val="00740F07"/>
    <w:rsid w:val="0074121A"/>
    <w:rsid w:val="007532D9"/>
    <w:rsid w:val="007661CD"/>
    <w:rsid w:val="00777231"/>
    <w:rsid w:val="0078393F"/>
    <w:rsid w:val="007A502B"/>
    <w:rsid w:val="007D3FA6"/>
    <w:rsid w:val="007D4085"/>
    <w:rsid w:val="007E27D4"/>
    <w:rsid w:val="007E2B92"/>
    <w:rsid w:val="007F1412"/>
    <w:rsid w:val="007F5F20"/>
    <w:rsid w:val="00802C35"/>
    <w:rsid w:val="0080772E"/>
    <w:rsid w:val="00813DE3"/>
    <w:rsid w:val="0082067C"/>
    <w:rsid w:val="00843222"/>
    <w:rsid w:val="00844FFA"/>
    <w:rsid w:val="0084745C"/>
    <w:rsid w:val="00864DDE"/>
    <w:rsid w:val="008675DF"/>
    <w:rsid w:val="0087451E"/>
    <w:rsid w:val="00890E42"/>
    <w:rsid w:val="008964EE"/>
    <w:rsid w:val="008A1145"/>
    <w:rsid w:val="008A348E"/>
    <w:rsid w:val="008B0F35"/>
    <w:rsid w:val="008C30B9"/>
    <w:rsid w:val="008D05D4"/>
    <w:rsid w:val="008D2EC0"/>
    <w:rsid w:val="008F71ED"/>
    <w:rsid w:val="009040DA"/>
    <w:rsid w:val="00910280"/>
    <w:rsid w:val="0091073A"/>
    <w:rsid w:val="009524F4"/>
    <w:rsid w:val="00975204"/>
    <w:rsid w:val="00986A55"/>
    <w:rsid w:val="00987307"/>
    <w:rsid w:val="009A27C9"/>
    <w:rsid w:val="009A4222"/>
    <w:rsid w:val="009C1798"/>
    <w:rsid w:val="009C18DA"/>
    <w:rsid w:val="009D0793"/>
    <w:rsid w:val="009D7BD9"/>
    <w:rsid w:val="00A034C3"/>
    <w:rsid w:val="00A20F5B"/>
    <w:rsid w:val="00A44A1F"/>
    <w:rsid w:val="00A45AD8"/>
    <w:rsid w:val="00A65D45"/>
    <w:rsid w:val="00A85E66"/>
    <w:rsid w:val="00A915EA"/>
    <w:rsid w:val="00A92E4B"/>
    <w:rsid w:val="00AB2BB3"/>
    <w:rsid w:val="00AC4EF2"/>
    <w:rsid w:val="00AE1A2A"/>
    <w:rsid w:val="00AF3937"/>
    <w:rsid w:val="00AF4594"/>
    <w:rsid w:val="00AF4F6C"/>
    <w:rsid w:val="00B01B6B"/>
    <w:rsid w:val="00B35FC6"/>
    <w:rsid w:val="00B41999"/>
    <w:rsid w:val="00BA5BAE"/>
    <w:rsid w:val="00BB306C"/>
    <w:rsid w:val="00BB63C1"/>
    <w:rsid w:val="00BC00DB"/>
    <w:rsid w:val="00BC4263"/>
    <w:rsid w:val="00BF73A4"/>
    <w:rsid w:val="00C015F0"/>
    <w:rsid w:val="00C1186D"/>
    <w:rsid w:val="00C3362E"/>
    <w:rsid w:val="00C36439"/>
    <w:rsid w:val="00C43BBD"/>
    <w:rsid w:val="00C762D2"/>
    <w:rsid w:val="00C83F8A"/>
    <w:rsid w:val="00C91E5F"/>
    <w:rsid w:val="00C9270E"/>
    <w:rsid w:val="00CB2E10"/>
    <w:rsid w:val="00CC40E8"/>
    <w:rsid w:val="00CD71E7"/>
    <w:rsid w:val="00CF49C6"/>
    <w:rsid w:val="00D01D5E"/>
    <w:rsid w:val="00D050AB"/>
    <w:rsid w:val="00D12577"/>
    <w:rsid w:val="00D21674"/>
    <w:rsid w:val="00D2339E"/>
    <w:rsid w:val="00D24810"/>
    <w:rsid w:val="00D473B3"/>
    <w:rsid w:val="00D56D99"/>
    <w:rsid w:val="00D61659"/>
    <w:rsid w:val="00D91328"/>
    <w:rsid w:val="00DA3EA4"/>
    <w:rsid w:val="00DB167D"/>
    <w:rsid w:val="00DC4A0C"/>
    <w:rsid w:val="00DC781F"/>
    <w:rsid w:val="00DD2E42"/>
    <w:rsid w:val="00DF40D1"/>
    <w:rsid w:val="00DF448E"/>
    <w:rsid w:val="00E06FB0"/>
    <w:rsid w:val="00E2663F"/>
    <w:rsid w:val="00E3725B"/>
    <w:rsid w:val="00E42AB0"/>
    <w:rsid w:val="00E5427E"/>
    <w:rsid w:val="00E670A1"/>
    <w:rsid w:val="00E820C0"/>
    <w:rsid w:val="00EB618E"/>
    <w:rsid w:val="00ED6F8D"/>
    <w:rsid w:val="00EE7C94"/>
    <w:rsid w:val="00EF74A4"/>
    <w:rsid w:val="00F004AF"/>
    <w:rsid w:val="00F2011F"/>
    <w:rsid w:val="00F21F5D"/>
    <w:rsid w:val="00F31C98"/>
    <w:rsid w:val="00F360AA"/>
    <w:rsid w:val="00F51DA8"/>
    <w:rsid w:val="00F61199"/>
    <w:rsid w:val="00F845B5"/>
    <w:rsid w:val="00F87904"/>
    <w:rsid w:val="00F9161F"/>
    <w:rsid w:val="00F9736B"/>
    <w:rsid w:val="00FC0AB0"/>
    <w:rsid w:val="00FC267B"/>
    <w:rsid w:val="00FC2729"/>
    <w:rsid w:val="00FD6C03"/>
    <w:rsid w:val="00FD7525"/>
    <w:rsid w:val="00FE1026"/>
    <w:rsid w:val="00FE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E15C8"/>
  <w15:chartTrackingRefBased/>
  <w15:docId w15:val="{09CE24BF-FFE6-4D41-8F33-A4039356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EA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33EA4"/>
    <w:pPr>
      <w:spacing w:line="256" w:lineRule="auto"/>
      <w:ind w:left="720"/>
      <w:contextualSpacing/>
    </w:pPr>
  </w:style>
  <w:style w:type="table" w:styleId="a5">
    <w:name w:val="Table Grid"/>
    <w:basedOn w:val="a1"/>
    <w:uiPriority w:val="39"/>
    <w:rsid w:val="00533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952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9524F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D2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8D2EC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61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1659"/>
  </w:style>
  <w:style w:type="paragraph" w:styleId="ac">
    <w:name w:val="footer"/>
    <w:basedOn w:val="a"/>
    <w:link w:val="ad"/>
    <w:uiPriority w:val="99"/>
    <w:unhideWhenUsed/>
    <w:rsid w:val="00D61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1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ik2111.cik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999EB-6FB6-46C9-9C6F-4ECD64C7E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Blagoeva</dc:creator>
  <cp:keywords/>
  <dc:description/>
  <cp:lastModifiedBy>USER</cp:lastModifiedBy>
  <cp:revision>62</cp:revision>
  <cp:lastPrinted>2023-10-01T08:41:00Z</cp:lastPrinted>
  <dcterms:created xsi:type="dcterms:W3CDTF">2023-10-19T12:53:00Z</dcterms:created>
  <dcterms:modified xsi:type="dcterms:W3CDTF">2023-10-25T07:26:00Z</dcterms:modified>
</cp:coreProperties>
</file>