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4F" w:rsidRPr="0067657B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63774F" w:rsidRPr="0067657B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63774F" w:rsidRPr="0067657B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67657B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67657B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63774F" w:rsidRPr="0067657B" w:rsidRDefault="00474B6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3774F" w:rsidRPr="0067657B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63774F" w:rsidRPr="0067657B" w:rsidRDefault="0063774F" w:rsidP="0063774F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3774F" w:rsidRPr="0067657B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63774F" w:rsidRPr="0067657B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№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7657B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63774F" w:rsidRPr="0067657B" w:rsidRDefault="0063774F" w:rsidP="0063774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657B">
        <w:rPr>
          <w:rFonts w:ascii="Times New Roman" w:hAnsi="Times New Roman" w:cs="Times New Roman"/>
          <w:bCs/>
          <w:sz w:val="24"/>
          <w:szCs w:val="24"/>
        </w:rPr>
        <w:t>Златоград 13.10.2023 г.</w:t>
      </w:r>
    </w:p>
    <w:p w:rsidR="0063774F" w:rsidRDefault="0063774F" w:rsidP="0063774F">
      <w:pPr>
        <w:tabs>
          <w:tab w:val="left" w:pos="949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657B">
        <w:rPr>
          <w:rFonts w:ascii="Times New Roman" w:hAnsi="Times New Roman" w:cs="Times New Roman"/>
          <w:bCs/>
          <w:sz w:val="24"/>
          <w:szCs w:val="24"/>
        </w:rPr>
        <w:tab/>
      </w: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Днес 13.10.2023 г., в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:30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№ 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2301-МИ/08.09.2023 г. и </w:t>
      </w: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Решение № 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2350-МИ/12.09.2023 г. на ЦИК.</w:t>
      </w:r>
    </w:p>
    <w:p w:rsidR="0063774F" w:rsidRDefault="0063774F" w:rsidP="0063774F">
      <w:pPr>
        <w:tabs>
          <w:tab w:val="left" w:pos="949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3774F" w:rsidRPr="000F07E3" w:rsidRDefault="0063774F" w:rsidP="000F07E3">
      <w:pPr>
        <w:tabs>
          <w:tab w:val="left" w:pos="9498"/>
        </w:tabs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заседанието присъстват: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5103"/>
      </w:tblGrid>
      <w:tr w:rsidR="0063774F" w:rsidRPr="008A1145" w:rsidTr="0063774F">
        <w:trPr>
          <w:trHeight w:val="425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63774F" w:rsidRPr="008A1145" w:rsidTr="0063774F">
        <w:trPr>
          <w:trHeight w:val="425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63774F" w:rsidRPr="008A1145" w:rsidTr="0063774F">
        <w:trPr>
          <w:trHeight w:val="425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63774F" w:rsidRPr="008A1145" w:rsidTr="0063774F">
        <w:trPr>
          <w:trHeight w:val="425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774F" w:rsidRPr="0063774F" w:rsidRDefault="0063774F" w:rsidP="00384E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63774F" w:rsidRPr="008A1145" w:rsidTr="0063774F">
        <w:trPr>
          <w:trHeight w:val="442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63774F" w:rsidRPr="008A1145" w:rsidTr="0063774F">
        <w:trPr>
          <w:trHeight w:val="425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63774F" w:rsidRPr="008A1145" w:rsidTr="0063774F">
        <w:trPr>
          <w:trHeight w:val="425"/>
          <w:jc w:val="center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74F" w:rsidRPr="0063774F" w:rsidRDefault="0063774F" w:rsidP="00384E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7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</w:tbl>
    <w:p w:rsidR="0063774F" w:rsidRPr="0067657B" w:rsidRDefault="0063774F" w:rsidP="0063774F">
      <w:pPr>
        <w:tabs>
          <w:tab w:val="left" w:pos="9498"/>
        </w:tabs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Присъстват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седем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) от единадесет член</w:t>
      </w:r>
      <w:r w:rsidR="00474B6F">
        <w:rPr>
          <w:rFonts w:ascii="Times New Roman" w:hAnsi="Times New Roman" w:cs="Times New Roman"/>
          <w:color w:val="000000" w:themeColor="text1"/>
          <w:sz w:val="24"/>
          <w:szCs w:val="24"/>
        </w:rPr>
        <w:t>ове</w:t>
      </w:r>
      <w:bookmarkStart w:id="0" w:name="_GoBack"/>
      <w:bookmarkEnd w:id="0"/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ОИК Златоград.</w:t>
      </w:r>
    </w:p>
    <w:p w:rsidR="0063774F" w:rsidRPr="0067657B" w:rsidRDefault="0063774F" w:rsidP="0063774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0F07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F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Филип 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Кюртев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Дарина Башева, Емилия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Канурова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Альоша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Илийков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63774F" w:rsidRPr="0067657B" w:rsidRDefault="0063774F" w:rsidP="0063774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информ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ира, че отсъстви</w:t>
      </w:r>
      <w:r w:rsidR="000F07E3">
        <w:rPr>
          <w:rFonts w:ascii="Times New Roman" w:hAnsi="Times New Roman" w:cs="Times New Roman"/>
          <w:color w:val="000000" w:themeColor="text1"/>
          <w:sz w:val="24"/>
          <w:szCs w:val="24"/>
        </w:rPr>
        <w:t>ето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членовете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7E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причини.</w:t>
      </w:r>
    </w:p>
    <w:p w:rsidR="0063774F" w:rsidRPr="0067657B" w:rsidRDefault="0063774F" w:rsidP="0063774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63774F" w:rsidRDefault="000F07E3" w:rsidP="00C72B4D">
      <w:pPr>
        <w:pStyle w:val="a4"/>
        <w:numPr>
          <w:ilvl w:val="0"/>
          <w:numId w:val="3"/>
        </w:numPr>
        <w:tabs>
          <w:tab w:val="left" w:pos="949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70-МИ/13.10.2023 г.</w:t>
      </w:r>
    </w:p>
    <w:p w:rsidR="000F07E3" w:rsidRDefault="000F07E3" w:rsidP="0063774F">
      <w:pPr>
        <w:pStyle w:val="a4"/>
        <w:tabs>
          <w:tab w:val="left" w:pos="9498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3774F" w:rsidRDefault="0063774F" w:rsidP="006377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Бе предложен и обсъден следният:</w:t>
      </w:r>
    </w:p>
    <w:p w:rsidR="000F07E3" w:rsidRDefault="000F07E3" w:rsidP="006377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7E3" w:rsidRPr="0067657B" w:rsidRDefault="000F07E3" w:rsidP="006377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74F" w:rsidRPr="0063774F" w:rsidRDefault="000F07E3" w:rsidP="0063774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63774F" w:rsidRPr="0063774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63774F" w:rsidRPr="0063774F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7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3774F" w:rsidRPr="0063774F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74F">
        <w:rPr>
          <w:rFonts w:ascii="Times New Roman" w:hAnsi="Times New Roman" w:cs="Times New Roman"/>
          <w:b/>
          <w:bCs/>
          <w:sz w:val="24"/>
          <w:szCs w:val="24"/>
        </w:rPr>
        <w:t>№ 71-МИ</w:t>
      </w:r>
    </w:p>
    <w:p w:rsidR="0063774F" w:rsidRPr="0063774F" w:rsidRDefault="0063774F" w:rsidP="0063774F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774F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774F">
        <w:rPr>
          <w:rFonts w:ascii="Times New Roman" w:hAnsi="Times New Roman" w:cs="Times New Roman"/>
          <w:bCs/>
          <w:sz w:val="24"/>
          <w:szCs w:val="24"/>
        </w:rPr>
        <w:t>Златоград 13.10.2023 г.</w:t>
      </w:r>
    </w:p>
    <w:p w:rsidR="0063774F" w:rsidRDefault="0063774F" w:rsidP="0063774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774F" w:rsidRPr="0063774F" w:rsidRDefault="0063774F" w:rsidP="000F07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Поправка на техническа грешка в Решение № 70-МИ/13.10.2023 г.</w:t>
      </w:r>
    </w:p>
    <w:p w:rsidR="0063774F" w:rsidRPr="0063774F" w:rsidRDefault="0063774F" w:rsidP="000F07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извършена справка Общинска избирателна комисия Златоград установи, че в Решение №70-МИ/13.10.2023 г., е допусната очевидна техническа грешка в изписването на длъжността на  г-н Альоша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Пунев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част от състава на СИК211100013 от квотата на Коалиция „БСП ЗА БЪЛГАРИЯ“ и г-жа Теменужка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Шехова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предложена да замени г-н Альоша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Пунев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квотата на Коалиция „БСП ЗА БЪЛГАРИЯ“.</w:t>
      </w:r>
    </w:p>
    <w:p w:rsidR="0063774F" w:rsidRPr="0063774F" w:rsidRDefault="0063774F" w:rsidP="000F07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горното и на основание чл. 87, ал. 1, т. 1 от Изборния кодекс, ОИК Златоград      </w:t>
      </w:r>
    </w:p>
    <w:p w:rsidR="0063774F" w:rsidRPr="0063774F" w:rsidRDefault="0063774F" w:rsidP="00637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3774F" w:rsidRPr="0063774F" w:rsidRDefault="0063774F" w:rsidP="00637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3774F" w:rsidRPr="0063774F" w:rsidRDefault="0063774F" w:rsidP="000F07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очевидна фактическа грешка в Решение №70-МИ/13.10.2023 г., изразяваща се в погрешно изписване на длъжността на г-н Альоша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Пунев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, част от състава на СИК211100013 от квотата на Коалиция „БСП ЗА БЪЛГАРИЯ“, като:</w:t>
      </w:r>
    </w:p>
    <w:p w:rsidR="0063774F" w:rsidRPr="0063774F" w:rsidRDefault="0063774F" w:rsidP="000F0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Вместо „ОСВОБОЖДАВА г-н Альоша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Пунев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назначен за член на СИК211100013 от квотата на Коалиция „БСП ЗА БЪЛГАРИЯ“ и вместо него“ се чете „ОСВОБОЖДАВА г-н Альоша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Пунев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назначен за заместник председател на СИК211100013 от квотата на Коалиция „БСП ЗА БЪЛГАРИЯ“.</w:t>
      </w:r>
    </w:p>
    <w:p w:rsidR="0063774F" w:rsidRPr="0063774F" w:rsidRDefault="0063774F" w:rsidP="000F0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Вместо „НАЗНАЧАВА г-жа Теменужка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Шехова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на СИК211100013 от квотата на Коалиция „БСП ЗА БЪЛГАРИЯ“ се чете: НАЗНАЧАВА г-жа Теменужка *** </w:t>
      </w:r>
      <w:proofErr w:type="spellStart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Шехова</w:t>
      </w:r>
      <w:proofErr w:type="spellEnd"/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заместник-председател на СИК211100013 от квотата на Коалиция „БСП ЗА БЪЛГАРИЯ“.</w:t>
      </w:r>
    </w:p>
    <w:p w:rsidR="000F07E3" w:rsidRDefault="0063774F" w:rsidP="000F07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74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останалата си част Решение № 70-МИ/13.10.2023 г. остава непроменено.</w:t>
      </w:r>
    </w:p>
    <w:p w:rsidR="0063774F" w:rsidRPr="000F07E3" w:rsidRDefault="0063774F" w:rsidP="000F07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7E3">
        <w:rPr>
          <w:rFonts w:ascii="Times New Roman" w:hAnsi="Times New Roman" w:cs="Times New Roman"/>
          <w:bCs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63774F" w:rsidRPr="000F07E3" w:rsidRDefault="0063774F" w:rsidP="0063774F">
      <w:pPr>
        <w:tabs>
          <w:tab w:val="left" w:pos="9498"/>
        </w:tabs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3591"/>
        <w:gridCol w:w="1856"/>
      </w:tblGrid>
      <w:tr w:rsidR="000F07E3" w:rsidRPr="000F07E3" w:rsidTr="0063774F">
        <w:trPr>
          <w:trHeight w:val="425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F07E3" w:rsidRPr="000F07E3" w:rsidTr="0063774F">
        <w:trPr>
          <w:trHeight w:val="425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F07E3" w:rsidRPr="000F07E3" w:rsidTr="0063774F">
        <w:trPr>
          <w:trHeight w:val="425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F07E3" w:rsidRPr="000F07E3" w:rsidTr="0063774F">
        <w:trPr>
          <w:trHeight w:val="425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07E3" w:rsidRPr="000F07E3" w:rsidRDefault="000F07E3" w:rsidP="000F07E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Елена Атанасова Георгиева </w:t>
            </w:r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F07E3" w:rsidRPr="000F07E3" w:rsidTr="0063774F">
        <w:trPr>
          <w:trHeight w:val="442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F07E3" w:rsidRPr="000F07E3" w:rsidTr="0063774F">
        <w:trPr>
          <w:trHeight w:val="425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ЧЛЕНОВЕ: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F07E3" w:rsidRPr="000F07E3" w:rsidTr="0063774F">
        <w:trPr>
          <w:trHeight w:val="425"/>
          <w:jc w:val="center"/>
        </w:trPr>
        <w:tc>
          <w:tcPr>
            <w:tcW w:w="26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07E3" w:rsidRPr="000F07E3" w:rsidRDefault="000F07E3" w:rsidP="000F07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1856" w:type="dxa"/>
            <w:shd w:val="clear" w:color="auto" w:fill="FFFFFF"/>
          </w:tcPr>
          <w:p w:rsidR="000F07E3" w:rsidRPr="000F07E3" w:rsidRDefault="000F07E3" w:rsidP="000F07E3">
            <w:pPr>
              <w:jc w:val="center"/>
            </w:pPr>
            <w:r w:rsidRPr="000F07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3774F" w:rsidRPr="000F07E3" w:rsidRDefault="0063774F" w:rsidP="006377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4F" w:rsidRPr="000F07E3" w:rsidRDefault="0063774F" w:rsidP="00637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7E3">
        <w:rPr>
          <w:rFonts w:ascii="Times New Roman" w:hAnsi="Times New Roman" w:cs="Times New Roman"/>
          <w:bCs/>
          <w:sz w:val="24"/>
          <w:szCs w:val="24"/>
        </w:rPr>
        <w:t xml:space="preserve">Със седем гласа ЗА и нула ПРОТИВ - </w:t>
      </w:r>
      <w:r w:rsidRPr="000F07E3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Е ПРИЕТО. </w:t>
      </w:r>
    </w:p>
    <w:p w:rsidR="0063774F" w:rsidRPr="0067657B" w:rsidRDefault="0063774F" w:rsidP="0063774F">
      <w:pPr>
        <w:pStyle w:val="a4"/>
        <w:ind w:left="460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* * </w:t>
      </w:r>
    </w:p>
    <w:p w:rsidR="0063774F" w:rsidRPr="0067657B" w:rsidRDefault="0063774F" w:rsidP="0063774F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Други предложения не постъпиха.</w:t>
      </w:r>
    </w:p>
    <w:p w:rsidR="0063774F" w:rsidRPr="0067657B" w:rsidRDefault="0063774F" w:rsidP="0063774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Заседанието беше закрито от Ирина Иванова – Председател на ОИК Златоград</w:t>
      </w:r>
    </w:p>
    <w:p w:rsidR="0063774F" w:rsidRPr="0067657B" w:rsidRDefault="0063774F" w:rsidP="0063774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3774F" w:rsidRPr="0067657B" w:rsidRDefault="0063774F" w:rsidP="0063774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3774F" w:rsidRPr="0067657B" w:rsidRDefault="0063774F" w:rsidP="0063774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3774F" w:rsidRPr="0067657B" w:rsidRDefault="0063774F" w:rsidP="006377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ПРЕДСЕДАТЕЛ: 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СЕКРЕТАР:</w:t>
      </w:r>
    </w:p>
    <w:p w:rsidR="0063774F" w:rsidRPr="0067657B" w:rsidRDefault="0063774F" w:rsidP="006377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774F" w:rsidRPr="0067657B" w:rsidRDefault="0063774F" w:rsidP="006377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ИРИНА ИВАНОВА</w:t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ЛЮДМИЛА ЕФИМОВА</w:t>
      </w:r>
    </w:p>
    <w:p w:rsidR="0063774F" w:rsidRPr="0067657B" w:rsidRDefault="0063774F" w:rsidP="00637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3774F" w:rsidRPr="0063774F" w:rsidRDefault="0063774F" w:rsidP="00637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774F" w:rsidRPr="0063774F" w:rsidRDefault="0063774F" w:rsidP="0063774F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4F" w:rsidRPr="0063774F" w:rsidRDefault="0063774F" w:rsidP="0063774F">
      <w:pPr>
        <w:pStyle w:val="a4"/>
        <w:tabs>
          <w:tab w:val="left" w:pos="9498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83B5C" w:rsidRDefault="00474B6F"/>
    <w:sectPr w:rsidR="00D8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C6CAF"/>
    <w:multiLevelType w:val="multilevel"/>
    <w:tmpl w:val="9AEC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74C7C"/>
    <w:multiLevelType w:val="hybridMultilevel"/>
    <w:tmpl w:val="DA28B300"/>
    <w:lvl w:ilvl="0" w:tplc="EAE60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71D3D"/>
    <w:multiLevelType w:val="hybridMultilevel"/>
    <w:tmpl w:val="436E4B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24"/>
    <w:rsid w:val="000F07E3"/>
    <w:rsid w:val="00297A38"/>
    <w:rsid w:val="00474B6F"/>
    <w:rsid w:val="0063774F"/>
    <w:rsid w:val="00AD4C4D"/>
    <w:rsid w:val="00C72B4D"/>
    <w:rsid w:val="00C91E5F"/>
    <w:rsid w:val="00CA5CB3"/>
    <w:rsid w:val="00D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F4E2A-D8B1-430A-B9E2-3ED576F1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7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774F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3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637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ik2111.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Diana Blagoeva</cp:lastModifiedBy>
  <cp:revision>4</cp:revision>
  <dcterms:created xsi:type="dcterms:W3CDTF">2023-10-19T12:22:00Z</dcterms:created>
  <dcterms:modified xsi:type="dcterms:W3CDTF">2023-10-19T12:46:00Z</dcterms:modified>
</cp:coreProperties>
</file>