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A4" w:rsidRPr="0067657B" w:rsidRDefault="00533EA4" w:rsidP="00DD4BC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33EA4" w:rsidRPr="0067657B" w:rsidRDefault="00533EA4" w:rsidP="00DD4BC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ОБЩИНА ЗЛАТОГРАД</w:t>
      </w:r>
    </w:p>
    <w:p w:rsidR="00533EA4" w:rsidRPr="0067657B" w:rsidRDefault="00533EA4" w:rsidP="00DD4BC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адрес: град Златоград, ул. „Стефан Стамболов“ №1, ет.2; е-mail: oik2111@cik.bg;</w:t>
      </w:r>
    </w:p>
    <w:p w:rsidR="00533EA4" w:rsidRPr="0067657B" w:rsidRDefault="002277DC" w:rsidP="00DD4BC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33EA4" w:rsidRPr="0067657B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www.oik2111.cik.bg</w:t>
        </w:r>
      </w:hyperlink>
    </w:p>
    <w:p w:rsidR="00CD71E7" w:rsidRPr="0067657B" w:rsidRDefault="00CD71E7" w:rsidP="00CD71E7">
      <w:pPr>
        <w:tabs>
          <w:tab w:val="left" w:pos="949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33EA4" w:rsidRPr="0067657B" w:rsidRDefault="00533EA4" w:rsidP="00DD4BC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DD4BCC" w:rsidRPr="0067657B" w:rsidRDefault="00533EA4" w:rsidP="00DD4BC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0F44F9" w:rsidRPr="0067657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67657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76DEB" w:rsidRPr="0067657B">
        <w:rPr>
          <w:rFonts w:ascii="Times New Roman" w:hAnsi="Times New Roman" w:cs="Times New Roman"/>
          <w:b/>
          <w:bCs/>
          <w:sz w:val="24"/>
          <w:szCs w:val="24"/>
        </w:rPr>
        <w:t>МИ</w:t>
      </w:r>
    </w:p>
    <w:p w:rsidR="00533EA4" w:rsidRPr="0067657B" w:rsidRDefault="00533EA4" w:rsidP="00F9161F">
      <w:pPr>
        <w:tabs>
          <w:tab w:val="left" w:pos="9498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657B">
        <w:rPr>
          <w:rFonts w:ascii="Times New Roman" w:hAnsi="Times New Roman" w:cs="Times New Roman"/>
          <w:bCs/>
          <w:sz w:val="24"/>
          <w:szCs w:val="24"/>
        </w:rPr>
        <w:t xml:space="preserve">Златоград </w:t>
      </w:r>
      <w:r w:rsidR="00233115" w:rsidRPr="0067657B">
        <w:rPr>
          <w:rFonts w:ascii="Times New Roman" w:hAnsi="Times New Roman" w:cs="Times New Roman"/>
          <w:bCs/>
          <w:sz w:val="24"/>
          <w:szCs w:val="24"/>
        </w:rPr>
        <w:t>13</w:t>
      </w:r>
      <w:r w:rsidR="00843222" w:rsidRPr="0067657B">
        <w:rPr>
          <w:rFonts w:ascii="Times New Roman" w:hAnsi="Times New Roman" w:cs="Times New Roman"/>
          <w:bCs/>
          <w:sz w:val="24"/>
          <w:szCs w:val="24"/>
        </w:rPr>
        <w:t>.10</w:t>
      </w:r>
      <w:r w:rsidR="00F9161F" w:rsidRPr="0067657B">
        <w:rPr>
          <w:rFonts w:ascii="Times New Roman" w:hAnsi="Times New Roman" w:cs="Times New Roman"/>
          <w:bCs/>
          <w:sz w:val="24"/>
          <w:szCs w:val="24"/>
        </w:rPr>
        <w:t>.2023 г.</w:t>
      </w:r>
    </w:p>
    <w:p w:rsidR="00533EA4" w:rsidRPr="0067657B" w:rsidRDefault="0023079E" w:rsidP="0051235A">
      <w:pPr>
        <w:tabs>
          <w:tab w:val="left" w:pos="9498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sz w:val="24"/>
          <w:szCs w:val="24"/>
        </w:rPr>
        <w:tab/>
      </w: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Днес </w:t>
      </w:r>
      <w:r w:rsidR="00233115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="00843222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.10</w:t>
      </w:r>
      <w:r w:rsidR="004244F2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.2023 г., в 17</w:t>
      </w:r>
      <w:r w:rsidR="00533EA4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4244F2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533EA4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 часа в заседателната зала на Общински съвет Златоград, намираща се в сградата на Общинска администрация Златоград, ет.2, ул. „Стефан Стамболов“ № 1, гр. Златоград, предоставена за нуждите на ОИК Златоград, се проведе заседание на ОИК, назначена с Решение </w:t>
      </w:r>
      <w:r w:rsidR="00013600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№ </w:t>
      </w:r>
      <w:r w:rsidR="00013600" w:rsidRPr="00676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2301-МИ/08.09.2023 г.</w:t>
      </w:r>
      <w:r w:rsidR="005C01D1" w:rsidRPr="00676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</w:t>
      </w:r>
      <w:r w:rsidR="005C01D1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Решение № </w:t>
      </w:r>
      <w:r w:rsidR="005C01D1" w:rsidRPr="006765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2350-МИ/12.09.2023 г. на ЦИК.</w:t>
      </w:r>
    </w:p>
    <w:p w:rsidR="00533EA4" w:rsidRPr="0067657B" w:rsidRDefault="00533EA4" w:rsidP="009524F4">
      <w:pPr>
        <w:tabs>
          <w:tab w:val="left" w:pos="9498"/>
        </w:tabs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533EA4" w:rsidRPr="0067657B" w:rsidRDefault="00533EA4" w:rsidP="009524F4">
      <w:pPr>
        <w:tabs>
          <w:tab w:val="left" w:pos="9498"/>
        </w:tabs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заседанието присъстват:</w:t>
      </w: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4843"/>
      </w:tblGrid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43789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43789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Канурова</w:t>
            </w:r>
          </w:p>
        </w:tc>
      </w:tr>
      <w:tr w:rsidR="00713397" w:rsidRPr="0067657B" w:rsidTr="00713397">
        <w:trPr>
          <w:trHeight w:val="442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3397" w:rsidRPr="0067657B" w:rsidRDefault="00713397" w:rsidP="004378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01360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262F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Дарина Миткова Башева</w:t>
            </w:r>
          </w:p>
        </w:tc>
      </w:tr>
      <w:tr w:rsidR="00713397" w:rsidRPr="0067657B" w:rsidTr="00713397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C364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13397" w:rsidRPr="0067657B" w:rsidRDefault="00713397" w:rsidP="00C36439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Альоша Фердов Илийков</w:t>
            </w:r>
          </w:p>
        </w:tc>
      </w:tr>
    </w:tbl>
    <w:p w:rsidR="00533EA4" w:rsidRPr="0067657B" w:rsidRDefault="005937FF" w:rsidP="0067657B">
      <w:pPr>
        <w:tabs>
          <w:tab w:val="left" w:pos="9498"/>
        </w:tabs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3EA4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</w:t>
      </w:r>
      <w:r w:rsidR="007661CD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222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50D8B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3EA4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43222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десет</w:t>
      </w:r>
      <w:r w:rsidR="00533EA4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) от единадесет член</w:t>
      </w:r>
      <w:r w:rsidR="009368D6">
        <w:rPr>
          <w:rFonts w:ascii="Times New Roman" w:hAnsi="Times New Roman" w:cs="Times New Roman"/>
          <w:color w:val="000000" w:themeColor="text1"/>
          <w:sz w:val="24"/>
          <w:szCs w:val="24"/>
        </w:rPr>
        <w:t>ове</w:t>
      </w:r>
      <w:bookmarkStart w:id="0" w:name="_GoBack"/>
      <w:bookmarkEnd w:id="0"/>
      <w:r w:rsidR="00533EA4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ОИК Златоград.</w:t>
      </w:r>
    </w:p>
    <w:p w:rsidR="007D4085" w:rsidRPr="0067657B" w:rsidRDefault="005937FF" w:rsidP="0067657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7661CD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25CAD"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Филип Анчев Кюртев</w:t>
      </w:r>
      <w:r w:rsidR="00843222"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BC4263" w:rsidRPr="0067657B" w:rsidRDefault="007661CD" w:rsidP="0067657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Комисия</w:t>
      </w:r>
      <w:r w:rsidR="00250D8B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та информ</w:t>
      </w:r>
      <w:r w:rsidR="000638F5">
        <w:rPr>
          <w:rFonts w:ascii="Times New Roman" w:hAnsi="Times New Roman" w:cs="Times New Roman"/>
          <w:color w:val="000000" w:themeColor="text1"/>
          <w:sz w:val="24"/>
          <w:szCs w:val="24"/>
        </w:rPr>
        <w:t>ира, че отсъствието на</w:t>
      </w:r>
      <w:r w:rsidR="00A92E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Ф.</w:t>
      </w:r>
      <w:r w:rsidR="00DD4B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2E4B">
        <w:rPr>
          <w:rFonts w:ascii="Times New Roman" w:hAnsi="Times New Roman" w:cs="Times New Roman"/>
          <w:color w:val="000000" w:themeColor="text1"/>
          <w:sz w:val="24"/>
          <w:szCs w:val="24"/>
        </w:rPr>
        <w:t>Кюртев</w:t>
      </w:r>
      <w:r w:rsidR="00250D8B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е по уважителни причини.</w:t>
      </w:r>
    </w:p>
    <w:p w:rsidR="009524F4" w:rsidRPr="0067657B" w:rsidRDefault="007D4085" w:rsidP="0067657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Общинската избирателна комисия провери за наличие на кворум и откри заседанието при следния дневен ред:</w:t>
      </w:r>
    </w:p>
    <w:p w:rsidR="0087451E" w:rsidRPr="0067657B" w:rsidRDefault="004D52E6" w:rsidP="0067657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 </w:t>
      </w:r>
      <w:r w:rsidR="0087451E"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Упълномощаване на двама членове на ОИК Златоград за приемане на отпечатаните хартиени бюлетини, както и ролките със специализирана хартия за машинно гласуване за изборите за общински съветници и за кметове на 29 октомври 2023 г. в Община Златоград и тяхното транспортиране от сградата на Областна администрация Смолян до Община Златоград;</w:t>
      </w:r>
    </w:p>
    <w:p w:rsidR="0087451E" w:rsidRPr="0067657B" w:rsidRDefault="0087451E" w:rsidP="0067657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 промени в състави на СИК.</w:t>
      </w:r>
    </w:p>
    <w:p w:rsidR="00D01D5E" w:rsidRPr="0067657B" w:rsidRDefault="0087451E" w:rsidP="0067657B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Други.</w:t>
      </w:r>
    </w:p>
    <w:p w:rsidR="00D01D5E" w:rsidRDefault="00D01D5E" w:rsidP="00D24810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</w:p>
    <w:p w:rsidR="00DD4BCC" w:rsidRPr="0067657B" w:rsidRDefault="00DD4BCC" w:rsidP="00D24810">
      <w:pPr>
        <w:pStyle w:val="a4"/>
        <w:ind w:left="3900" w:firstLine="34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24F4" w:rsidRPr="0067657B" w:rsidRDefault="00D01D5E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По точка 1 б</w:t>
      </w:r>
      <w:r w:rsidR="0074121A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яха </w:t>
      </w:r>
      <w:r w:rsidR="00FE1026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</w:t>
      </w:r>
      <w:r w:rsidR="0074121A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E1026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обсъден</w:t>
      </w:r>
      <w:r w:rsidR="0074121A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FE1026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следни</w:t>
      </w:r>
      <w:r w:rsidR="0074121A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те проекти на решения</w:t>
      </w:r>
      <w:r w:rsidR="00FE1026"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E1026" w:rsidRPr="0067657B" w:rsidRDefault="00FE1026" w:rsidP="00FE1026">
      <w:pPr>
        <w:pStyle w:val="a4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20A7" w:rsidRPr="0067657B" w:rsidRDefault="005F20A7" w:rsidP="000C5BBF">
      <w:pPr>
        <w:tabs>
          <w:tab w:val="left" w:pos="9498"/>
        </w:tabs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BBF" w:rsidRPr="0067657B" w:rsidRDefault="00091339" w:rsidP="000C5BBF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0C5BBF"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ЗА</w:t>
      </w:r>
    </w:p>
    <w:p w:rsidR="000C5BBF" w:rsidRPr="0067657B" w:rsidRDefault="000C5BBF" w:rsidP="000C5BBF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0C5BBF" w:rsidRPr="0067657B" w:rsidRDefault="000C5BBF" w:rsidP="00BB306C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№ </w:t>
      </w:r>
      <w:r w:rsidR="000F44F9"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68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-МИ</w:t>
      </w:r>
    </w:p>
    <w:p w:rsidR="00D24810" w:rsidRPr="0067657B" w:rsidRDefault="00D24810" w:rsidP="00D24810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C5BBF" w:rsidRPr="0067657B" w:rsidRDefault="000F44F9" w:rsidP="00D248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Златоград 13</w:t>
      </w:r>
      <w:r w:rsidR="00D24810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.10</w:t>
      </w:r>
      <w:r w:rsidR="000C5BBF"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.2023 г.</w:t>
      </w:r>
    </w:p>
    <w:p w:rsidR="00C9270E" w:rsidRPr="0067657B" w:rsidRDefault="00C9270E" w:rsidP="00D24810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F4594" w:rsidRPr="0067657B" w:rsidRDefault="00AF4594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t>ОТНОСНО: Осъществяване на контакти с медиите и избор на говорител на Общинска избирателна комисия Златоград във връзка с произвеждане на изборите за общински съветници и за кметове на 29 октомври 2023 г.</w:t>
      </w:r>
    </w:p>
    <w:p w:rsidR="00AF4594" w:rsidRPr="0067657B" w:rsidRDefault="00AF4594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t>На основание чл. 87, ал. 1, т. 1 от Изборния кодекс, Общинска избирателна комисия Златоград</w:t>
      </w:r>
    </w:p>
    <w:p w:rsidR="00AF4594" w:rsidRPr="0067657B" w:rsidRDefault="00AF4594" w:rsidP="00AF4594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67657B">
        <w:rPr>
          <w:rStyle w:val="a7"/>
          <w:color w:val="000000" w:themeColor="text1"/>
        </w:rPr>
        <w:t>РЕШИ:</w:t>
      </w:r>
    </w:p>
    <w:p w:rsidR="00AF4594" w:rsidRPr="0067657B" w:rsidRDefault="00AF4594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t>Контактът с медиите от страна на Общинска избирателна комисия Златоград, както и официалните изявления на комисията, се осъществяват от председателя на комисията Ирина Руменова Иванова.</w:t>
      </w:r>
    </w:p>
    <w:p w:rsidR="00AF4594" w:rsidRPr="0067657B" w:rsidRDefault="00AF4594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t>При отсъствие на председателя  контактът се осъществява от Зорка Николаева Хаджиева – заместник-председател на ОИК Златоград.         </w:t>
      </w:r>
    </w:p>
    <w:p w:rsidR="00D24810" w:rsidRPr="0067657B" w:rsidRDefault="00D24810" w:rsidP="0067657B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C40E8" w:rsidRPr="0067657B" w:rsidRDefault="003113ED" w:rsidP="0067657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1826A8" w:rsidRPr="0067657B" w:rsidRDefault="001826A8" w:rsidP="001826A8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4276"/>
        <w:gridCol w:w="1418"/>
      </w:tblGrid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Канурова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42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СЕКРЕТАР: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8675DF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675DF" w:rsidRPr="0067657B" w:rsidRDefault="008675DF" w:rsidP="00FB303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Альоша Фердов Илийков</w:t>
            </w:r>
          </w:p>
        </w:tc>
        <w:tc>
          <w:tcPr>
            <w:tcW w:w="1418" w:type="dxa"/>
            <w:shd w:val="clear" w:color="auto" w:fill="FFFFFF"/>
          </w:tcPr>
          <w:p w:rsidR="008675DF" w:rsidRPr="0067657B" w:rsidRDefault="008675DF" w:rsidP="008675D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FD7525" w:rsidRPr="0067657B" w:rsidRDefault="00FD7525" w:rsidP="00FD752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D7525" w:rsidRPr="0067657B" w:rsidRDefault="00FD7525" w:rsidP="00FD752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десет гласа ЗА и нула ПРОТИВ - 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РЕШЕНИЕТО Е ПРИЕТО. </w:t>
      </w:r>
    </w:p>
    <w:p w:rsidR="00FD7525" w:rsidRPr="0067657B" w:rsidRDefault="00FD7525" w:rsidP="00FD7525">
      <w:pPr>
        <w:pStyle w:val="a4"/>
        <w:ind w:left="460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* * </w:t>
      </w:r>
    </w:p>
    <w:p w:rsidR="00FD7525" w:rsidRPr="0067657B" w:rsidRDefault="00FD7525" w:rsidP="00FD752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Комисията продължи с разглеждане на следващия проект за решение, представен от Ирина Иванова – Председател на ОИК Златоград.</w:t>
      </w:r>
    </w:p>
    <w:p w:rsidR="00FD7525" w:rsidRPr="0067657B" w:rsidRDefault="00FD7525" w:rsidP="00FD752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Бе предложен и обсъден следният:</w:t>
      </w:r>
    </w:p>
    <w:p w:rsidR="00CC40E8" w:rsidRPr="0067657B" w:rsidRDefault="00CC40E8" w:rsidP="00FD7525">
      <w:pPr>
        <w:tabs>
          <w:tab w:val="left" w:pos="9498"/>
        </w:tabs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014E8" w:rsidRPr="0067657B" w:rsidRDefault="003014E8" w:rsidP="003014E8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ПРОЕКТ ЗА</w:t>
      </w:r>
    </w:p>
    <w:p w:rsidR="003014E8" w:rsidRPr="0067657B" w:rsidRDefault="003014E8" w:rsidP="003014E8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3014E8" w:rsidRPr="0067657B" w:rsidRDefault="003014E8" w:rsidP="003014E8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№ </w:t>
      </w:r>
      <w:r w:rsidR="000A3D33"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69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-МИ</w:t>
      </w:r>
    </w:p>
    <w:p w:rsidR="003014E8" w:rsidRPr="0067657B" w:rsidRDefault="003014E8" w:rsidP="003014E8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14E8" w:rsidRPr="0067657B" w:rsidRDefault="003014E8" w:rsidP="003014E8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Златоград 13.10.2023 г.</w:t>
      </w:r>
    </w:p>
    <w:p w:rsidR="000A3D33" w:rsidRPr="0067657B" w:rsidRDefault="000A3D33" w:rsidP="0067657B">
      <w:pPr>
        <w:tabs>
          <w:tab w:val="left" w:pos="9498"/>
        </w:tabs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t>ОТНОСНО: Определяне двама членове на ОИК Златоград за приемане на отпечатаните бюлетини за изборите за общински съветници и за кметове на 29 октомври 2023 г. в Община Златоград, тяхното транспортиране и съхранение от сградата на Областна администрация гр. Смолян до Община Златоград</w:t>
      </w: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t>Във връзка с Решение №1979-МИ от 18.08.2023 г., Писмо с Изх. №РД-01-20-2211 от 11.10.2023 г. на Областния управител на Област Смолян и Решение №67-МИ от 06.10.2023 г. на ОИК Златоград, на основание чл.87, ал.1, т. 1 от Изборния кодекс, Общинска избирателна комисия Златоград</w:t>
      </w:r>
    </w:p>
    <w:p w:rsidR="000A3D33" w:rsidRPr="0067657B" w:rsidRDefault="000A3D33" w:rsidP="00A915EA">
      <w:pPr>
        <w:pStyle w:val="a6"/>
        <w:shd w:val="clear" w:color="auto" w:fill="FFFFFF"/>
        <w:spacing w:before="0" w:beforeAutospacing="0" w:after="150" w:afterAutospacing="0"/>
        <w:jc w:val="center"/>
        <w:rPr>
          <w:rStyle w:val="a7"/>
          <w:color w:val="000000" w:themeColor="text1"/>
        </w:rPr>
      </w:pPr>
      <w:r w:rsidRPr="0067657B">
        <w:rPr>
          <w:rStyle w:val="a7"/>
          <w:color w:val="000000" w:themeColor="text1"/>
        </w:rPr>
        <w:t>РЕШИ:</w:t>
      </w:r>
    </w:p>
    <w:p w:rsidR="00BB63C1" w:rsidRPr="0067657B" w:rsidRDefault="00BB63C1" w:rsidP="00A915EA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rStyle w:val="a7"/>
          <w:color w:val="000000" w:themeColor="text1"/>
        </w:rPr>
        <w:t>ОПРЕДЕЛЯ</w:t>
      </w:r>
      <w:r w:rsidRPr="0067657B">
        <w:rPr>
          <w:color w:val="000000" w:themeColor="text1"/>
        </w:rPr>
        <w:t> двама членове на ОИК Златоград, представители на различни политически формации, за приемане на отпечатаните бюлетини за изборите  за общински съветници и за кметове на 29 октомври 2023 г. в Община Златоград, тяхното транспортиране и съхранение от сградата на Областна администрация Смолян до помещението в Община Златоград, в което ще се съхраняват, както следва:</w:t>
      </w: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rStyle w:val="a7"/>
          <w:color w:val="000000" w:themeColor="text1"/>
        </w:rPr>
        <w:t>ИРИНА РУМЕНОВА ИВАНОВА, ЕГН: ***;</w:t>
      </w: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rStyle w:val="a7"/>
          <w:color w:val="000000" w:themeColor="text1"/>
        </w:rPr>
        <w:t>ТЕМЕНУЖКА НЕДКОВА ХРИСТОВА, ЕГН:</w:t>
      </w:r>
      <w:r w:rsidR="00DD4BCC">
        <w:rPr>
          <w:rStyle w:val="a7"/>
          <w:color w:val="000000" w:themeColor="text1"/>
        </w:rPr>
        <w:t xml:space="preserve"> </w:t>
      </w:r>
      <w:r w:rsidRPr="0067657B">
        <w:rPr>
          <w:rStyle w:val="a7"/>
          <w:color w:val="000000" w:themeColor="text1"/>
        </w:rPr>
        <w:t>***.</w:t>
      </w: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rStyle w:val="a7"/>
          <w:color w:val="000000" w:themeColor="text1"/>
        </w:rPr>
        <w:t>ЗАПЕЧАТВАНЕТО</w:t>
      </w:r>
      <w:r w:rsidRPr="0067657B">
        <w:rPr>
          <w:color w:val="000000" w:themeColor="text1"/>
        </w:rPr>
        <w:t> на определеното помещение за съхранение на отпечатаните бюлетини се извършва с поставянето на ленти, подписани от всички членове на ОИК Златоград и подпечатани с печата на комисията.</w:t>
      </w: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color w:val="000000" w:themeColor="text1"/>
        </w:rPr>
        <w:lastRenderedPageBreak/>
        <w:t>Върху лентите се изписват датата и часа на поставянето им, удостоверени с подписите на членовете на ОИК Златоград, присъствали на приемането на бюлетините от сградата на Областна администрация Смолян.</w:t>
      </w:r>
    </w:p>
    <w:p w:rsidR="000A3D33" w:rsidRPr="0067657B" w:rsidRDefault="000A3D33" w:rsidP="0067657B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7657B">
        <w:rPr>
          <w:rStyle w:val="a7"/>
          <w:color w:val="000000" w:themeColor="text1"/>
        </w:rPr>
        <w:t>ОПРЕДЕЛЕНИТЕ </w:t>
      </w:r>
      <w:r w:rsidRPr="0067657B">
        <w:rPr>
          <w:color w:val="000000" w:themeColor="text1"/>
        </w:rPr>
        <w:t>членове на ОИК Златоград подписват протокол за предаване на отпечатаните бюлетини.</w:t>
      </w:r>
    </w:p>
    <w:p w:rsidR="00BB63C1" w:rsidRPr="0067657B" w:rsidRDefault="00BB63C1" w:rsidP="0067657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BB63C1" w:rsidRPr="0067657B" w:rsidRDefault="00BB63C1" w:rsidP="0012562F">
      <w:pPr>
        <w:tabs>
          <w:tab w:val="left" w:pos="9498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4276"/>
        <w:gridCol w:w="1559"/>
      </w:tblGrid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Канурова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42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233756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756" w:rsidRPr="0067657B" w:rsidRDefault="00233756" w:rsidP="0097152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Альоша Фердов Илийков</w:t>
            </w:r>
          </w:p>
        </w:tc>
        <w:tc>
          <w:tcPr>
            <w:tcW w:w="1559" w:type="dxa"/>
            <w:shd w:val="clear" w:color="auto" w:fill="FFFFFF"/>
          </w:tcPr>
          <w:p w:rsidR="00233756" w:rsidRPr="0067657B" w:rsidRDefault="00233756" w:rsidP="0023375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66735" w:rsidRPr="0067657B" w:rsidRDefault="00266735" w:rsidP="00BB63C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B63C1" w:rsidRPr="0067657B" w:rsidRDefault="00BB63C1" w:rsidP="00BB63C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десет гласа ЗА и нула ПРОТИВ - 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РЕШЕНИЕТО Е ПРИЕТО. </w:t>
      </w:r>
    </w:p>
    <w:p w:rsidR="00BB63C1" w:rsidRPr="0067657B" w:rsidRDefault="00BB63C1" w:rsidP="00BB63C1">
      <w:pPr>
        <w:pStyle w:val="a4"/>
        <w:ind w:left="460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* * </w:t>
      </w:r>
    </w:p>
    <w:p w:rsidR="00BB63C1" w:rsidRPr="0067657B" w:rsidRDefault="00BB63C1" w:rsidP="00BB63C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Комисията продължи с разглеждане на следващия проект за решение, представен от Ирина Иванова – Председател на ОИК Златоград.</w:t>
      </w:r>
    </w:p>
    <w:p w:rsidR="00BB63C1" w:rsidRPr="00936D4C" w:rsidRDefault="00BB63C1" w:rsidP="00936D4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color w:val="000000" w:themeColor="text1"/>
          <w:sz w:val="24"/>
          <w:szCs w:val="24"/>
        </w:rPr>
        <w:t>Бе предложен и обсъден следният:</w:t>
      </w:r>
    </w:p>
    <w:p w:rsidR="000A3D33" w:rsidRPr="0067657B" w:rsidRDefault="00BB63C1" w:rsidP="00BB63C1">
      <w:pPr>
        <w:tabs>
          <w:tab w:val="left" w:pos="588"/>
          <w:tab w:val="left" w:pos="9498"/>
        </w:tabs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p w:rsidR="00E670A1" w:rsidRPr="0067657B" w:rsidRDefault="00E670A1" w:rsidP="00E670A1">
      <w:pPr>
        <w:tabs>
          <w:tab w:val="left" w:pos="9498"/>
        </w:tabs>
        <w:spacing w:after="0"/>
        <w:ind w:left="35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ПРОЕКТ ЗА</w:t>
      </w:r>
    </w:p>
    <w:p w:rsidR="00E670A1" w:rsidRPr="0067657B" w:rsidRDefault="00E670A1" w:rsidP="00E670A1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РЕШЕНИЕ</w:t>
      </w:r>
    </w:p>
    <w:p w:rsidR="00E670A1" w:rsidRPr="0067657B" w:rsidRDefault="00E670A1" w:rsidP="00E670A1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 70-МИ</w:t>
      </w:r>
    </w:p>
    <w:p w:rsidR="00E670A1" w:rsidRPr="0067657B" w:rsidRDefault="00E670A1" w:rsidP="00E670A1">
      <w:pPr>
        <w:tabs>
          <w:tab w:val="left" w:pos="9498"/>
        </w:tabs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670A1" w:rsidRPr="0067657B" w:rsidRDefault="00E670A1" w:rsidP="00E670A1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Златоград 13.10.2023 г.</w:t>
      </w:r>
    </w:p>
    <w:p w:rsidR="00E670A1" w:rsidRPr="0067657B" w:rsidRDefault="00E670A1" w:rsidP="00E670A1">
      <w:pPr>
        <w:tabs>
          <w:tab w:val="left" w:pos="9498"/>
        </w:tabs>
        <w:spacing w:after="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06FB0" w:rsidRPr="0067657B" w:rsidRDefault="00E06FB0" w:rsidP="00E06F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Промяна състава на СИК 211100017 и СИК 211100013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ОИК Златоград са постъпили:</w:t>
      </w:r>
    </w:p>
    <w:p w:rsidR="00E06FB0" w:rsidRPr="0067657B" w:rsidRDefault="00E06FB0" w:rsidP="0067657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Предложение с вх. № 51/09.10.2023 г. за замяна на член на СИК 211100017 от квотата на Коалиция „БСП ЗА БЪЛГАРИЯ“, като вместо г-жа Елена *** Пунева, назначена за член на СИК211100017, бъде назначенa г-жа Радка *** Семерджиева;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E06FB0" w:rsidRPr="0067657B" w:rsidRDefault="00E06FB0" w:rsidP="0067657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Предложение с вх. № 59/12.10.2023 г. за замяна на член на СИК 211100013 от квотата на Коалиция „БСП ЗА БЪЛГАРИЯ“, като вместо г-н Альоша *** Пунев, назначен за член на СИК211100013, бъде назначенa г-жа Теменужка *** Шехова;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горното и на основание чл. 87, ал. 1, т. 5, чл. 89, ал. 1, чл. 91, ал. 11 от Изборния кодекс, ОИК Златоград      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           ОСВОБОЖДАВА 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г-жа Елена *** Пунева, назначена за член на СИК211100017 от квотата на Коалиция „БСП ЗА БЪЛГАРИЯ“ и вместо нея 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НАЗНАЧАВА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г-жа Радка *** Семерджиева за член на СИК211100017 от квотата на Коалиция „БСП ЗА БЪЛГАРИЯ“.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ОСВОБОЖДАВА 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г-н Альоша *** Пунев, назначен за член на СИК211100013 от квотата на Коалиция „БСП ЗА БЪЛГАРИЯ“ и вместо него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НАЗНАЧАВА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г-жа Теменужка *** Шехова за член на СИК211100013 от квотата на Коалиция „БСП ЗА БЪЛГАРИЯ“.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АНУЛИРА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издадените удостоверения на освободените лица и </w:t>
      </w:r>
      <w:r w:rsidRPr="006765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ИЗДАВА</w:t>
      </w: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удостоверения на назначените лица.</w:t>
      </w:r>
    </w:p>
    <w:p w:rsidR="00E06FB0" w:rsidRPr="0067657B" w:rsidRDefault="00E06FB0" w:rsidP="006765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765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12562F" w:rsidRPr="0067657B" w:rsidRDefault="0012562F" w:rsidP="0067657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Откри се режим на дискусия по представения проект с възможност да се заявят бележки, възражения, допълнения. Такива не постъпиха и Комисията премина в режим на гласуване.</w:t>
      </w:r>
    </w:p>
    <w:p w:rsidR="0012562F" w:rsidRPr="0067657B" w:rsidRDefault="0012562F" w:rsidP="0012562F">
      <w:pPr>
        <w:tabs>
          <w:tab w:val="left" w:pos="9498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4418"/>
        <w:gridCol w:w="1559"/>
      </w:tblGrid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Ирина Руменова Иванова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Теменужка Недкова Христова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Зорка Николаева Хаджиева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Елена Атанасова Георгиева 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Емилия Красимирова Канурова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42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Людмила Веселинова Ефимова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Александрина Здравкова Момчилова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Диана Филчева Димитрова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6765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Дарина Миткова Башева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</w:t>
            </w:r>
          </w:p>
        </w:tc>
      </w:tr>
      <w:tr w:rsidR="00986A55" w:rsidRPr="0067657B" w:rsidTr="00630A56">
        <w:trPr>
          <w:trHeight w:val="425"/>
          <w:jc w:val="center"/>
        </w:trPr>
        <w:tc>
          <w:tcPr>
            <w:tcW w:w="266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441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86A55" w:rsidRPr="0067657B" w:rsidRDefault="00986A55" w:rsidP="0097152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657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Альоша Фердов Илийков</w:t>
            </w:r>
          </w:p>
        </w:tc>
        <w:tc>
          <w:tcPr>
            <w:tcW w:w="1559" w:type="dxa"/>
            <w:shd w:val="clear" w:color="auto" w:fill="FFFFFF"/>
          </w:tcPr>
          <w:p w:rsidR="00986A55" w:rsidRPr="0067657B" w:rsidRDefault="00986A55" w:rsidP="00986A55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12562F" w:rsidRPr="0067657B" w:rsidRDefault="0012562F" w:rsidP="0012562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2562F" w:rsidRDefault="0012562F" w:rsidP="0012562F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десет гласа ЗА и нула ПРОТИВ - 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РЕШЕНИЕТО Е ПРИЕТО. </w:t>
      </w:r>
    </w:p>
    <w:p w:rsidR="00936D4C" w:rsidRPr="0067657B" w:rsidRDefault="00936D4C" w:rsidP="0012562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2562F" w:rsidRDefault="0012562F" w:rsidP="0012562F">
      <w:pPr>
        <w:pStyle w:val="a4"/>
        <w:ind w:left="460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* * * </w:t>
      </w:r>
    </w:p>
    <w:p w:rsidR="00936D4C" w:rsidRPr="0067657B" w:rsidRDefault="00936D4C" w:rsidP="0012562F">
      <w:pPr>
        <w:pStyle w:val="a4"/>
        <w:ind w:left="4605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F20F6" w:rsidRPr="0067657B" w:rsidRDefault="004F20F6" w:rsidP="004F20F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Други предложения не постъпиха.</w:t>
      </w:r>
    </w:p>
    <w:p w:rsidR="004F20F6" w:rsidRPr="0067657B" w:rsidRDefault="004F20F6" w:rsidP="004F20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Заседанието беше закрито от Ирина Иванова – Председател на ОИК Златоград</w:t>
      </w:r>
    </w:p>
    <w:p w:rsidR="004F20F6" w:rsidRPr="0067657B" w:rsidRDefault="004F20F6" w:rsidP="004F20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F20F6" w:rsidRPr="0067657B" w:rsidRDefault="004F20F6" w:rsidP="004F20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F20F6" w:rsidRPr="0067657B" w:rsidRDefault="004F20F6" w:rsidP="004F20F6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F20F6" w:rsidRPr="0067657B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ПРЕДСЕДАТЕЛ: </w:t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СЕКРЕТАР:</w:t>
      </w:r>
    </w:p>
    <w:p w:rsidR="004F20F6" w:rsidRPr="0067657B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20F6" w:rsidRPr="0067657B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ИРИНА ИВАНОВА</w:t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765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ЛЮДМИЛА ЕФИМОВА</w:t>
      </w:r>
    </w:p>
    <w:p w:rsidR="00D24810" w:rsidRPr="0067657B" w:rsidRDefault="00D24810" w:rsidP="00D24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sectPr w:rsidR="00D24810" w:rsidRPr="0067657B" w:rsidSect="000E67E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7DC" w:rsidRDefault="002277DC" w:rsidP="00D61659">
      <w:pPr>
        <w:spacing w:after="0" w:line="240" w:lineRule="auto"/>
      </w:pPr>
      <w:r>
        <w:separator/>
      </w:r>
    </w:p>
  </w:endnote>
  <w:endnote w:type="continuationSeparator" w:id="0">
    <w:p w:rsidR="002277DC" w:rsidRDefault="002277DC" w:rsidP="00D6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7DC" w:rsidRDefault="002277DC" w:rsidP="00D61659">
      <w:pPr>
        <w:spacing w:after="0" w:line="240" w:lineRule="auto"/>
      </w:pPr>
      <w:r>
        <w:separator/>
      </w:r>
    </w:p>
  </w:footnote>
  <w:footnote w:type="continuationSeparator" w:id="0">
    <w:p w:rsidR="002277DC" w:rsidRDefault="002277DC" w:rsidP="00D61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B3ABC"/>
    <w:multiLevelType w:val="multilevel"/>
    <w:tmpl w:val="007A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0A3A"/>
    <w:multiLevelType w:val="multilevel"/>
    <w:tmpl w:val="00561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54C07"/>
    <w:multiLevelType w:val="multilevel"/>
    <w:tmpl w:val="E7228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41498"/>
    <w:multiLevelType w:val="multilevel"/>
    <w:tmpl w:val="71F68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A0327"/>
    <w:multiLevelType w:val="multilevel"/>
    <w:tmpl w:val="5C0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65F5F"/>
    <w:multiLevelType w:val="multilevel"/>
    <w:tmpl w:val="F3F8F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17945"/>
    <w:multiLevelType w:val="multilevel"/>
    <w:tmpl w:val="2A94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643DC"/>
    <w:multiLevelType w:val="multilevel"/>
    <w:tmpl w:val="2748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B142A3"/>
    <w:multiLevelType w:val="multilevel"/>
    <w:tmpl w:val="6FD2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F57F0"/>
    <w:multiLevelType w:val="multilevel"/>
    <w:tmpl w:val="CA1A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92BF2"/>
    <w:multiLevelType w:val="multilevel"/>
    <w:tmpl w:val="2668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40FE4"/>
    <w:multiLevelType w:val="multilevel"/>
    <w:tmpl w:val="9ED2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9093C"/>
    <w:multiLevelType w:val="multilevel"/>
    <w:tmpl w:val="DAEE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50623"/>
    <w:multiLevelType w:val="multilevel"/>
    <w:tmpl w:val="5F20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0F2763"/>
    <w:multiLevelType w:val="multilevel"/>
    <w:tmpl w:val="7FFE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50964"/>
    <w:multiLevelType w:val="multilevel"/>
    <w:tmpl w:val="C7EA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4173F2"/>
    <w:multiLevelType w:val="multilevel"/>
    <w:tmpl w:val="B574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B94645"/>
    <w:multiLevelType w:val="multilevel"/>
    <w:tmpl w:val="FE62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F63C2A"/>
    <w:multiLevelType w:val="multilevel"/>
    <w:tmpl w:val="A380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00BED"/>
    <w:multiLevelType w:val="multilevel"/>
    <w:tmpl w:val="7CD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C33274"/>
    <w:multiLevelType w:val="multilevel"/>
    <w:tmpl w:val="8AC64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7600CC"/>
    <w:multiLevelType w:val="multilevel"/>
    <w:tmpl w:val="8E3C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5D15F0"/>
    <w:multiLevelType w:val="hybridMultilevel"/>
    <w:tmpl w:val="50DC5970"/>
    <w:lvl w:ilvl="0" w:tplc="3AFE6E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970D59"/>
    <w:multiLevelType w:val="multilevel"/>
    <w:tmpl w:val="6332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C83E9A"/>
    <w:multiLevelType w:val="multilevel"/>
    <w:tmpl w:val="D69E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E4D5A"/>
    <w:multiLevelType w:val="multilevel"/>
    <w:tmpl w:val="61C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4F4F99"/>
    <w:multiLevelType w:val="multilevel"/>
    <w:tmpl w:val="C92A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2502CE"/>
    <w:multiLevelType w:val="multilevel"/>
    <w:tmpl w:val="73F4F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D66E0"/>
    <w:multiLevelType w:val="multilevel"/>
    <w:tmpl w:val="B9C2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370C84"/>
    <w:multiLevelType w:val="multilevel"/>
    <w:tmpl w:val="A810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821C4"/>
    <w:multiLevelType w:val="multilevel"/>
    <w:tmpl w:val="39F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112400"/>
    <w:multiLevelType w:val="multilevel"/>
    <w:tmpl w:val="7D4A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B37612"/>
    <w:multiLevelType w:val="multilevel"/>
    <w:tmpl w:val="A4F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75AC3"/>
    <w:multiLevelType w:val="multilevel"/>
    <w:tmpl w:val="77C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085BC5"/>
    <w:multiLevelType w:val="multilevel"/>
    <w:tmpl w:val="D242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C36371"/>
    <w:multiLevelType w:val="multilevel"/>
    <w:tmpl w:val="44528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381924"/>
    <w:multiLevelType w:val="multilevel"/>
    <w:tmpl w:val="700E4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38421A"/>
    <w:multiLevelType w:val="multilevel"/>
    <w:tmpl w:val="63E6C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4"/>
  </w:num>
  <w:num w:numId="3">
    <w:abstractNumId w:val="10"/>
  </w:num>
  <w:num w:numId="4">
    <w:abstractNumId w:val="35"/>
  </w:num>
  <w:num w:numId="5">
    <w:abstractNumId w:val="28"/>
  </w:num>
  <w:num w:numId="6">
    <w:abstractNumId w:val="15"/>
  </w:num>
  <w:num w:numId="7">
    <w:abstractNumId w:val="29"/>
  </w:num>
  <w:num w:numId="8">
    <w:abstractNumId w:val="32"/>
  </w:num>
  <w:num w:numId="9">
    <w:abstractNumId w:val="5"/>
  </w:num>
  <w:num w:numId="10">
    <w:abstractNumId w:val="17"/>
  </w:num>
  <w:num w:numId="11">
    <w:abstractNumId w:val="13"/>
  </w:num>
  <w:num w:numId="12">
    <w:abstractNumId w:val="33"/>
  </w:num>
  <w:num w:numId="13">
    <w:abstractNumId w:val="14"/>
  </w:num>
  <w:num w:numId="14">
    <w:abstractNumId w:val="36"/>
  </w:num>
  <w:num w:numId="15">
    <w:abstractNumId w:val="18"/>
  </w:num>
  <w:num w:numId="16">
    <w:abstractNumId w:val="24"/>
  </w:num>
  <w:num w:numId="17">
    <w:abstractNumId w:val="7"/>
  </w:num>
  <w:num w:numId="18">
    <w:abstractNumId w:val="19"/>
  </w:num>
  <w:num w:numId="19">
    <w:abstractNumId w:val="2"/>
  </w:num>
  <w:num w:numId="20">
    <w:abstractNumId w:val="23"/>
  </w:num>
  <w:num w:numId="21">
    <w:abstractNumId w:val="37"/>
  </w:num>
  <w:num w:numId="22">
    <w:abstractNumId w:val="1"/>
  </w:num>
  <w:num w:numId="23">
    <w:abstractNumId w:val="31"/>
  </w:num>
  <w:num w:numId="24">
    <w:abstractNumId w:val="30"/>
  </w:num>
  <w:num w:numId="25">
    <w:abstractNumId w:val="20"/>
  </w:num>
  <w:num w:numId="26">
    <w:abstractNumId w:val="8"/>
  </w:num>
  <w:num w:numId="27">
    <w:abstractNumId w:val="26"/>
  </w:num>
  <w:num w:numId="28">
    <w:abstractNumId w:val="27"/>
  </w:num>
  <w:num w:numId="29">
    <w:abstractNumId w:val="4"/>
  </w:num>
  <w:num w:numId="30">
    <w:abstractNumId w:val="9"/>
  </w:num>
  <w:num w:numId="31">
    <w:abstractNumId w:val="12"/>
  </w:num>
  <w:num w:numId="32">
    <w:abstractNumId w:val="11"/>
  </w:num>
  <w:num w:numId="33">
    <w:abstractNumId w:val="25"/>
  </w:num>
  <w:num w:numId="34">
    <w:abstractNumId w:val="0"/>
  </w:num>
  <w:num w:numId="35">
    <w:abstractNumId w:val="16"/>
  </w:num>
  <w:num w:numId="36">
    <w:abstractNumId w:val="21"/>
  </w:num>
  <w:num w:numId="37">
    <w:abstractNumId w:val="3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39"/>
    <w:rsid w:val="00013600"/>
    <w:rsid w:val="00031D13"/>
    <w:rsid w:val="000638F5"/>
    <w:rsid w:val="000715AC"/>
    <w:rsid w:val="00076DEB"/>
    <w:rsid w:val="000855DF"/>
    <w:rsid w:val="00091339"/>
    <w:rsid w:val="000A3D33"/>
    <w:rsid w:val="000C5BBF"/>
    <w:rsid w:val="000D49EE"/>
    <w:rsid w:val="000E67E4"/>
    <w:rsid w:val="000F44F9"/>
    <w:rsid w:val="00113E7F"/>
    <w:rsid w:val="00120D75"/>
    <w:rsid w:val="0012562F"/>
    <w:rsid w:val="001510F3"/>
    <w:rsid w:val="001826A8"/>
    <w:rsid w:val="001A0E22"/>
    <w:rsid w:val="001A616E"/>
    <w:rsid w:val="001B2B80"/>
    <w:rsid w:val="001E5D48"/>
    <w:rsid w:val="001F6B2B"/>
    <w:rsid w:val="002277DC"/>
    <w:rsid w:val="00227DFA"/>
    <w:rsid w:val="0023079E"/>
    <w:rsid w:val="00233115"/>
    <w:rsid w:val="00233756"/>
    <w:rsid w:val="00250D8B"/>
    <w:rsid w:val="00262F61"/>
    <w:rsid w:val="00266521"/>
    <w:rsid w:val="00266735"/>
    <w:rsid w:val="00274E11"/>
    <w:rsid w:val="00297A38"/>
    <w:rsid w:val="002A4D8D"/>
    <w:rsid w:val="002F68C2"/>
    <w:rsid w:val="003014E8"/>
    <w:rsid w:val="003113ED"/>
    <w:rsid w:val="00325CAD"/>
    <w:rsid w:val="003422C7"/>
    <w:rsid w:val="00376539"/>
    <w:rsid w:val="003E32B3"/>
    <w:rsid w:val="003F416F"/>
    <w:rsid w:val="004244F2"/>
    <w:rsid w:val="004277C8"/>
    <w:rsid w:val="00437FC3"/>
    <w:rsid w:val="0047348E"/>
    <w:rsid w:val="004D52E6"/>
    <w:rsid w:val="004F20F6"/>
    <w:rsid w:val="0051235A"/>
    <w:rsid w:val="00533EA4"/>
    <w:rsid w:val="005829C4"/>
    <w:rsid w:val="005937FF"/>
    <w:rsid w:val="005C01D1"/>
    <w:rsid w:val="005F20A7"/>
    <w:rsid w:val="00601B6B"/>
    <w:rsid w:val="00602A96"/>
    <w:rsid w:val="00630A56"/>
    <w:rsid w:val="00674A6B"/>
    <w:rsid w:val="0067657B"/>
    <w:rsid w:val="006C5878"/>
    <w:rsid w:val="006C6B02"/>
    <w:rsid w:val="006D4C5B"/>
    <w:rsid w:val="0070290E"/>
    <w:rsid w:val="00713397"/>
    <w:rsid w:val="00740F07"/>
    <w:rsid w:val="0074121A"/>
    <w:rsid w:val="007532D9"/>
    <w:rsid w:val="007661CD"/>
    <w:rsid w:val="007A502B"/>
    <w:rsid w:val="007D3FA6"/>
    <w:rsid w:val="007D4085"/>
    <w:rsid w:val="007E27D4"/>
    <w:rsid w:val="007F1412"/>
    <w:rsid w:val="00802C35"/>
    <w:rsid w:val="00813DE3"/>
    <w:rsid w:val="0082067C"/>
    <w:rsid w:val="00843222"/>
    <w:rsid w:val="0084745C"/>
    <w:rsid w:val="00864DDE"/>
    <w:rsid w:val="008675DF"/>
    <w:rsid w:val="0087451E"/>
    <w:rsid w:val="00875D0F"/>
    <w:rsid w:val="00890E42"/>
    <w:rsid w:val="008A1145"/>
    <w:rsid w:val="008A348E"/>
    <w:rsid w:val="008D2EC0"/>
    <w:rsid w:val="008F71ED"/>
    <w:rsid w:val="009040DA"/>
    <w:rsid w:val="0091073A"/>
    <w:rsid w:val="009368D6"/>
    <w:rsid w:val="00936D4C"/>
    <w:rsid w:val="009524F4"/>
    <w:rsid w:val="00975204"/>
    <w:rsid w:val="00986A55"/>
    <w:rsid w:val="009A4222"/>
    <w:rsid w:val="009C1798"/>
    <w:rsid w:val="009C18DA"/>
    <w:rsid w:val="009D0793"/>
    <w:rsid w:val="009D7BD9"/>
    <w:rsid w:val="00A034C3"/>
    <w:rsid w:val="00A20F5B"/>
    <w:rsid w:val="00A65D45"/>
    <w:rsid w:val="00A915EA"/>
    <w:rsid w:val="00A92E4B"/>
    <w:rsid w:val="00AC4EF2"/>
    <w:rsid w:val="00AF4594"/>
    <w:rsid w:val="00B01B6B"/>
    <w:rsid w:val="00B35FC6"/>
    <w:rsid w:val="00B41999"/>
    <w:rsid w:val="00BB306C"/>
    <w:rsid w:val="00BB63C1"/>
    <w:rsid w:val="00BC00DB"/>
    <w:rsid w:val="00BC4263"/>
    <w:rsid w:val="00C015F0"/>
    <w:rsid w:val="00C1186D"/>
    <w:rsid w:val="00C3362E"/>
    <w:rsid w:val="00C36439"/>
    <w:rsid w:val="00C43BBD"/>
    <w:rsid w:val="00C762D2"/>
    <w:rsid w:val="00C83F8A"/>
    <w:rsid w:val="00C91E5F"/>
    <w:rsid w:val="00C9270E"/>
    <w:rsid w:val="00CB2E10"/>
    <w:rsid w:val="00CC40E8"/>
    <w:rsid w:val="00CD71E7"/>
    <w:rsid w:val="00D01D5E"/>
    <w:rsid w:val="00D050AB"/>
    <w:rsid w:val="00D21674"/>
    <w:rsid w:val="00D24810"/>
    <w:rsid w:val="00D473B3"/>
    <w:rsid w:val="00D61659"/>
    <w:rsid w:val="00D91328"/>
    <w:rsid w:val="00DC4A0C"/>
    <w:rsid w:val="00DD4BCC"/>
    <w:rsid w:val="00DF40D1"/>
    <w:rsid w:val="00E06FB0"/>
    <w:rsid w:val="00E3725B"/>
    <w:rsid w:val="00E42AB0"/>
    <w:rsid w:val="00E5427E"/>
    <w:rsid w:val="00E670A1"/>
    <w:rsid w:val="00EB618E"/>
    <w:rsid w:val="00ED6F8D"/>
    <w:rsid w:val="00F004AF"/>
    <w:rsid w:val="00F2011F"/>
    <w:rsid w:val="00F21F5D"/>
    <w:rsid w:val="00F51DA8"/>
    <w:rsid w:val="00F845B5"/>
    <w:rsid w:val="00F87904"/>
    <w:rsid w:val="00F9161F"/>
    <w:rsid w:val="00F9736B"/>
    <w:rsid w:val="00FC0AB0"/>
    <w:rsid w:val="00FD7525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24BF-FFE6-4D41-8F33-A4039356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EA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3EA4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95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9524F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D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D2EC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6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D61659"/>
  </w:style>
  <w:style w:type="paragraph" w:styleId="ac">
    <w:name w:val="footer"/>
    <w:basedOn w:val="a"/>
    <w:link w:val="ad"/>
    <w:uiPriority w:val="99"/>
    <w:unhideWhenUsed/>
    <w:rsid w:val="00D6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D6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k2111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35F87-85D0-4031-8283-C56BE38D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Blagoeva</dc:creator>
  <cp:keywords/>
  <dc:description/>
  <cp:lastModifiedBy>Diana Blagoeva</cp:lastModifiedBy>
  <cp:revision>79</cp:revision>
  <cp:lastPrinted>2023-10-01T08:41:00Z</cp:lastPrinted>
  <dcterms:created xsi:type="dcterms:W3CDTF">2023-09-30T13:18:00Z</dcterms:created>
  <dcterms:modified xsi:type="dcterms:W3CDTF">2023-10-19T12:45:00Z</dcterms:modified>
</cp:coreProperties>
</file>