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B3" w:rsidRPr="004D73F0" w:rsidRDefault="009F32B3" w:rsidP="009F32B3">
      <w:pPr>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ОБЩИНСКА ИЗБИРАТЕЛНА КОМИСИЯ</w:t>
      </w:r>
    </w:p>
    <w:p w:rsidR="009F32B3" w:rsidRPr="004D73F0" w:rsidRDefault="009F32B3" w:rsidP="009F32B3">
      <w:pPr>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ОБЩИНА ЗЛАТОГРАД</w:t>
      </w:r>
    </w:p>
    <w:p w:rsidR="009F32B3" w:rsidRPr="004D73F0" w:rsidRDefault="009F32B3" w:rsidP="009F32B3">
      <w:pPr>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адрес: град Златоград, ул. „Стефан Стамболов“ №1, ет.2; е-</w:t>
      </w:r>
      <w:proofErr w:type="spellStart"/>
      <w:r w:rsidRPr="004D73F0">
        <w:rPr>
          <w:rFonts w:ascii="Times New Roman" w:hAnsi="Times New Roman" w:cs="Times New Roman"/>
          <w:b/>
          <w:bCs/>
          <w:color w:val="000000" w:themeColor="text1"/>
          <w:sz w:val="24"/>
          <w:szCs w:val="24"/>
        </w:rPr>
        <w:t>mail</w:t>
      </w:r>
      <w:proofErr w:type="spellEnd"/>
      <w:r w:rsidRPr="004D73F0">
        <w:rPr>
          <w:rFonts w:ascii="Times New Roman" w:hAnsi="Times New Roman" w:cs="Times New Roman"/>
          <w:b/>
          <w:bCs/>
          <w:color w:val="000000" w:themeColor="text1"/>
          <w:sz w:val="24"/>
          <w:szCs w:val="24"/>
        </w:rPr>
        <w:t>: oik2111@cik.bg;</w:t>
      </w:r>
    </w:p>
    <w:p w:rsidR="009F32B3" w:rsidRPr="004D73F0" w:rsidRDefault="00CE39DD" w:rsidP="009F32B3">
      <w:pPr>
        <w:jc w:val="center"/>
        <w:rPr>
          <w:rFonts w:ascii="Times New Roman" w:hAnsi="Times New Roman" w:cs="Times New Roman"/>
          <w:b/>
          <w:bCs/>
          <w:color w:val="000000" w:themeColor="text1"/>
          <w:sz w:val="24"/>
          <w:szCs w:val="24"/>
        </w:rPr>
      </w:pPr>
      <w:hyperlink r:id="rId5" w:history="1">
        <w:r w:rsidR="009F32B3" w:rsidRPr="004D73F0">
          <w:rPr>
            <w:rStyle w:val="a3"/>
            <w:rFonts w:ascii="Times New Roman" w:hAnsi="Times New Roman" w:cs="Times New Roman"/>
            <w:b/>
            <w:bCs/>
            <w:color w:val="000000" w:themeColor="text1"/>
            <w:sz w:val="24"/>
            <w:szCs w:val="24"/>
          </w:rPr>
          <w:t>www.oik2111.cik.bg</w:t>
        </w:r>
      </w:hyperlink>
    </w:p>
    <w:p w:rsidR="009F32B3" w:rsidRPr="004D73F0" w:rsidRDefault="009F32B3" w:rsidP="009F32B3">
      <w:pPr>
        <w:jc w:val="center"/>
        <w:rPr>
          <w:rFonts w:ascii="Times New Roman" w:hAnsi="Times New Roman" w:cs="Times New Roman"/>
          <w:b/>
          <w:bCs/>
          <w:color w:val="000000" w:themeColor="text1"/>
          <w:sz w:val="24"/>
          <w:szCs w:val="24"/>
        </w:rPr>
      </w:pPr>
    </w:p>
    <w:p w:rsidR="009F32B3" w:rsidRPr="004D73F0" w:rsidRDefault="009F32B3" w:rsidP="009F32B3">
      <w:pPr>
        <w:jc w:val="center"/>
        <w:rPr>
          <w:rFonts w:ascii="Times New Roman" w:hAnsi="Times New Roman" w:cs="Times New Roman"/>
          <w:b/>
          <w:bCs/>
          <w:color w:val="000000" w:themeColor="text1"/>
          <w:sz w:val="24"/>
          <w:szCs w:val="24"/>
        </w:rPr>
      </w:pPr>
    </w:p>
    <w:p w:rsidR="009F32B3" w:rsidRPr="004D73F0" w:rsidRDefault="009F32B3" w:rsidP="009F32B3">
      <w:pPr>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ПРОТОКОЛ</w:t>
      </w:r>
    </w:p>
    <w:p w:rsidR="009F32B3" w:rsidRPr="004D73F0" w:rsidRDefault="009F32B3" w:rsidP="009F32B3">
      <w:pPr>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1-МР-2023 г.</w:t>
      </w:r>
    </w:p>
    <w:p w:rsidR="009F32B3" w:rsidRPr="004D73F0" w:rsidRDefault="009F32B3" w:rsidP="009F32B3">
      <w:pPr>
        <w:jc w:val="center"/>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Златоград 31.05.2023 г.</w:t>
      </w:r>
    </w:p>
    <w:p w:rsidR="009F32B3" w:rsidRPr="004D73F0" w:rsidRDefault="009F32B3" w:rsidP="009F32B3">
      <w:pPr>
        <w:jc w:val="center"/>
        <w:rPr>
          <w:rFonts w:ascii="Times New Roman" w:hAnsi="Times New Roman" w:cs="Times New Roman"/>
          <w:bCs/>
          <w:color w:val="000000" w:themeColor="text1"/>
          <w:sz w:val="24"/>
          <w:szCs w:val="24"/>
        </w:rPr>
      </w:pPr>
    </w:p>
    <w:p w:rsidR="009F32B3" w:rsidRPr="004D73F0" w:rsidRDefault="009F32B3" w:rsidP="00CE39DD">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ab/>
        <w:t>Днес 31.05.2023 г., в 17:30 часа в заседателната зала на Общински съвет Златоград, намираща се в сградата на Общинска администрация Златоград, ет.2, ул. „Стефан Стамболов“ № 1, гр. Златоград, предоставена за нуждите на ОИК Златоград, се проведе заседание на ОИК, назначена с Решение № 820-МИ от 27.08.2019 г.</w:t>
      </w:r>
    </w:p>
    <w:p w:rsidR="009F32B3" w:rsidRPr="004D73F0" w:rsidRDefault="009F32B3" w:rsidP="00CE39DD">
      <w:pPr>
        <w:jc w:val="both"/>
        <w:rPr>
          <w:rFonts w:ascii="Times New Roman" w:hAnsi="Times New Roman" w:cs="Times New Roman"/>
          <w:bCs/>
          <w:color w:val="000000" w:themeColor="text1"/>
          <w:sz w:val="24"/>
          <w:szCs w:val="24"/>
        </w:rPr>
      </w:pPr>
    </w:p>
    <w:p w:rsidR="009F32B3" w:rsidRPr="004D73F0" w:rsidRDefault="009F32B3" w:rsidP="00CE39DD">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На заседанието присъстват:</w:t>
      </w:r>
    </w:p>
    <w:p w:rsidR="00053ADB" w:rsidRPr="004D73F0" w:rsidRDefault="00053ADB" w:rsidP="00CE39DD">
      <w:pPr>
        <w:jc w:val="both"/>
        <w:rPr>
          <w:rFonts w:ascii="Times New Roman" w:hAnsi="Times New Roman" w:cs="Times New Roman"/>
          <w:bCs/>
          <w:color w:val="000000" w:themeColor="text1"/>
          <w:sz w:val="24"/>
          <w:szCs w:val="24"/>
        </w:rPr>
      </w:pPr>
    </w:p>
    <w:tbl>
      <w:tblPr>
        <w:tblStyle w:val="a5"/>
        <w:tblW w:w="0" w:type="auto"/>
        <w:tblInd w:w="360" w:type="dxa"/>
        <w:tblLook w:val="04A0" w:firstRow="1" w:lastRow="0" w:firstColumn="1" w:lastColumn="0" w:noHBand="0" w:noVBand="1"/>
      </w:tblPr>
      <w:tblGrid>
        <w:gridCol w:w="1903"/>
        <w:gridCol w:w="6799"/>
      </w:tblGrid>
      <w:tr w:rsidR="004D73F0" w:rsidRPr="004D73F0" w:rsidTr="00053ADB">
        <w:trPr>
          <w:trHeight w:val="268"/>
        </w:trPr>
        <w:tc>
          <w:tcPr>
            <w:tcW w:w="1903" w:type="dxa"/>
          </w:tcPr>
          <w:p w:rsidR="00053ADB" w:rsidRPr="004D73F0" w:rsidRDefault="00053ADB" w:rsidP="00CE39DD">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Председател</w:t>
            </w:r>
          </w:p>
        </w:tc>
        <w:tc>
          <w:tcPr>
            <w:tcW w:w="6799" w:type="dxa"/>
          </w:tcPr>
          <w:p w:rsidR="00053ADB" w:rsidRPr="004D73F0" w:rsidRDefault="00053ADB" w:rsidP="00CE39DD">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Руменова Иванова</w:t>
            </w:r>
          </w:p>
          <w:p w:rsidR="00053ADB" w:rsidRPr="004D73F0" w:rsidRDefault="00053ADB" w:rsidP="00CE39DD">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 </w:t>
            </w:r>
          </w:p>
        </w:tc>
      </w:tr>
      <w:tr w:rsidR="004D73F0" w:rsidRPr="004D73F0" w:rsidTr="00053ADB">
        <w:trPr>
          <w:trHeight w:val="282"/>
        </w:trPr>
        <w:tc>
          <w:tcPr>
            <w:tcW w:w="1903" w:type="dxa"/>
          </w:tcPr>
          <w:p w:rsidR="00053ADB" w:rsidRPr="004D73F0" w:rsidRDefault="00053ADB" w:rsidP="00CE39DD">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Зам. председател</w:t>
            </w:r>
          </w:p>
        </w:tc>
        <w:tc>
          <w:tcPr>
            <w:tcW w:w="6799" w:type="dxa"/>
          </w:tcPr>
          <w:p w:rsidR="00053ADB" w:rsidRPr="004D73F0" w:rsidRDefault="00053ADB" w:rsidP="00CE39DD">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Александрина Здравкова Момчилова </w:t>
            </w:r>
          </w:p>
        </w:tc>
      </w:tr>
      <w:tr w:rsidR="004D73F0" w:rsidRPr="004D73F0" w:rsidTr="00053ADB">
        <w:trPr>
          <w:trHeight w:val="268"/>
        </w:trPr>
        <w:tc>
          <w:tcPr>
            <w:tcW w:w="1903"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Секретар</w:t>
            </w:r>
          </w:p>
        </w:tc>
        <w:tc>
          <w:tcPr>
            <w:tcW w:w="6799"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Елена Атанасова Георгиева </w:t>
            </w:r>
          </w:p>
          <w:p w:rsidR="00053ADB" w:rsidRPr="004D73F0" w:rsidRDefault="00053ADB" w:rsidP="00CE39DD">
            <w:pPr>
              <w:pStyle w:val="a4"/>
              <w:ind w:left="0"/>
              <w:jc w:val="both"/>
              <w:rPr>
                <w:rFonts w:ascii="Times New Roman" w:hAnsi="Times New Roman" w:cs="Times New Roman"/>
                <w:bCs/>
                <w:color w:val="000000" w:themeColor="text1"/>
                <w:sz w:val="24"/>
                <w:szCs w:val="24"/>
              </w:rPr>
            </w:pPr>
          </w:p>
        </w:tc>
      </w:tr>
      <w:tr w:rsidR="004D73F0" w:rsidRPr="004D73F0" w:rsidTr="00053ADB">
        <w:trPr>
          <w:trHeight w:val="268"/>
        </w:trPr>
        <w:tc>
          <w:tcPr>
            <w:tcW w:w="1903"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p>
        </w:tc>
        <w:tc>
          <w:tcPr>
            <w:tcW w:w="6799"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Веселин Асенов </w:t>
            </w:r>
            <w:proofErr w:type="spellStart"/>
            <w:r w:rsidRPr="004D73F0">
              <w:rPr>
                <w:rFonts w:ascii="Times New Roman" w:hAnsi="Times New Roman" w:cs="Times New Roman"/>
                <w:bCs/>
                <w:color w:val="000000" w:themeColor="text1"/>
                <w:sz w:val="24"/>
                <w:szCs w:val="24"/>
              </w:rPr>
              <w:t>Домбов</w:t>
            </w:r>
            <w:proofErr w:type="spellEnd"/>
            <w:r w:rsidRPr="004D73F0">
              <w:rPr>
                <w:rFonts w:ascii="Times New Roman" w:hAnsi="Times New Roman" w:cs="Times New Roman"/>
                <w:bCs/>
                <w:color w:val="000000" w:themeColor="text1"/>
                <w:sz w:val="24"/>
                <w:szCs w:val="24"/>
              </w:rPr>
              <w:t xml:space="preserve"> </w:t>
            </w:r>
          </w:p>
          <w:p w:rsidR="00053ADB" w:rsidRPr="004D73F0" w:rsidRDefault="00053ADB" w:rsidP="00CE39DD">
            <w:pPr>
              <w:pStyle w:val="a4"/>
              <w:ind w:left="0"/>
              <w:jc w:val="both"/>
              <w:rPr>
                <w:rFonts w:ascii="Times New Roman" w:hAnsi="Times New Roman" w:cs="Times New Roman"/>
                <w:bCs/>
                <w:color w:val="000000" w:themeColor="text1"/>
                <w:sz w:val="24"/>
                <w:szCs w:val="24"/>
              </w:rPr>
            </w:pPr>
          </w:p>
        </w:tc>
      </w:tr>
      <w:tr w:rsidR="004D73F0" w:rsidRPr="004D73F0" w:rsidTr="00053ADB">
        <w:trPr>
          <w:trHeight w:val="268"/>
        </w:trPr>
        <w:tc>
          <w:tcPr>
            <w:tcW w:w="1903"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p>
        </w:tc>
        <w:tc>
          <w:tcPr>
            <w:tcW w:w="6799"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Диана Филчева Димитрова</w:t>
            </w:r>
          </w:p>
          <w:p w:rsidR="00053ADB" w:rsidRPr="004D73F0" w:rsidRDefault="00053ADB" w:rsidP="00CE39DD">
            <w:pPr>
              <w:pStyle w:val="a4"/>
              <w:ind w:left="0"/>
              <w:jc w:val="both"/>
              <w:rPr>
                <w:rFonts w:ascii="Times New Roman" w:hAnsi="Times New Roman" w:cs="Times New Roman"/>
                <w:bCs/>
                <w:color w:val="000000" w:themeColor="text1"/>
                <w:sz w:val="24"/>
                <w:szCs w:val="24"/>
              </w:rPr>
            </w:pPr>
          </w:p>
        </w:tc>
      </w:tr>
      <w:tr w:rsidR="004D73F0" w:rsidRPr="004D73F0" w:rsidTr="00053ADB">
        <w:trPr>
          <w:trHeight w:val="282"/>
        </w:trPr>
        <w:tc>
          <w:tcPr>
            <w:tcW w:w="1903"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p>
        </w:tc>
        <w:tc>
          <w:tcPr>
            <w:tcW w:w="6799"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Милена Росенова Кушева</w:t>
            </w:r>
          </w:p>
          <w:p w:rsidR="00053ADB" w:rsidRPr="004D73F0" w:rsidRDefault="00053ADB" w:rsidP="00CE39DD">
            <w:pPr>
              <w:pStyle w:val="a4"/>
              <w:ind w:left="0"/>
              <w:jc w:val="both"/>
              <w:rPr>
                <w:rFonts w:ascii="Times New Roman" w:hAnsi="Times New Roman" w:cs="Times New Roman"/>
                <w:bCs/>
                <w:color w:val="000000" w:themeColor="text1"/>
                <w:sz w:val="24"/>
                <w:szCs w:val="24"/>
              </w:rPr>
            </w:pPr>
          </w:p>
        </w:tc>
      </w:tr>
      <w:tr w:rsidR="004D73F0" w:rsidRPr="004D73F0" w:rsidTr="00053ADB">
        <w:trPr>
          <w:trHeight w:val="268"/>
        </w:trPr>
        <w:tc>
          <w:tcPr>
            <w:tcW w:w="1903"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p>
        </w:tc>
        <w:tc>
          <w:tcPr>
            <w:tcW w:w="6799"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Зорка Николаева Хаджиева </w:t>
            </w:r>
          </w:p>
          <w:p w:rsidR="00053ADB" w:rsidRPr="004D73F0" w:rsidRDefault="00053ADB" w:rsidP="00CE39DD">
            <w:pPr>
              <w:pStyle w:val="a4"/>
              <w:ind w:left="0"/>
              <w:jc w:val="both"/>
              <w:rPr>
                <w:rFonts w:ascii="Times New Roman" w:hAnsi="Times New Roman" w:cs="Times New Roman"/>
                <w:bCs/>
                <w:color w:val="000000" w:themeColor="text1"/>
                <w:sz w:val="24"/>
                <w:szCs w:val="24"/>
              </w:rPr>
            </w:pPr>
          </w:p>
        </w:tc>
      </w:tr>
      <w:tr w:rsidR="004D73F0" w:rsidRPr="004D73F0" w:rsidTr="00053ADB">
        <w:trPr>
          <w:trHeight w:val="268"/>
        </w:trPr>
        <w:tc>
          <w:tcPr>
            <w:tcW w:w="1903"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p>
        </w:tc>
        <w:tc>
          <w:tcPr>
            <w:tcW w:w="6799"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Сергеева Симеонова</w:t>
            </w:r>
          </w:p>
          <w:p w:rsidR="00053ADB" w:rsidRPr="004D73F0" w:rsidRDefault="00053ADB" w:rsidP="00CE39DD">
            <w:pPr>
              <w:pStyle w:val="a4"/>
              <w:ind w:left="0"/>
              <w:jc w:val="both"/>
              <w:rPr>
                <w:rFonts w:ascii="Times New Roman" w:hAnsi="Times New Roman" w:cs="Times New Roman"/>
                <w:bCs/>
                <w:color w:val="000000" w:themeColor="text1"/>
                <w:sz w:val="24"/>
                <w:szCs w:val="24"/>
              </w:rPr>
            </w:pPr>
          </w:p>
        </w:tc>
      </w:tr>
      <w:tr w:rsidR="00053ADB" w:rsidRPr="004D73F0" w:rsidTr="00053ADB">
        <w:trPr>
          <w:trHeight w:val="268"/>
        </w:trPr>
        <w:tc>
          <w:tcPr>
            <w:tcW w:w="1903"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p>
        </w:tc>
        <w:tc>
          <w:tcPr>
            <w:tcW w:w="6799" w:type="dxa"/>
          </w:tcPr>
          <w:p w:rsidR="00053ADB" w:rsidRPr="004D73F0" w:rsidRDefault="00053ADB" w:rsidP="00CE39DD">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Росица </w:t>
            </w:r>
            <w:proofErr w:type="spellStart"/>
            <w:r w:rsidRPr="004D73F0">
              <w:rPr>
                <w:rFonts w:ascii="Times New Roman" w:hAnsi="Times New Roman" w:cs="Times New Roman"/>
                <w:bCs/>
                <w:color w:val="000000" w:themeColor="text1"/>
                <w:sz w:val="24"/>
                <w:szCs w:val="24"/>
              </w:rPr>
              <w:t>Севдалинова</w:t>
            </w:r>
            <w:proofErr w:type="spellEnd"/>
            <w:r w:rsidRPr="004D73F0">
              <w:rPr>
                <w:rFonts w:ascii="Times New Roman" w:hAnsi="Times New Roman" w:cs="Times New Roman"/>
                <w:bCs/>
                <w:color w:val="000000" w:themeColor="text1"/>
                <w:sz w:val="24"/>
                <w:szCs w:val="24"/>
              </w:rPr>
              <w:t xml:space="preserve"> Пехливанова</w:t>
            </w:r>
          </w:p>
          <w:p w:rsidR="00053ADB" w:rsidRPr="004D73F0" w:rsidRDefault="00053ADB" w:rsidP="00CE39DD">
            <w:pPr>
              <w:pStyle w:val="a4"/>
              <w:ind w:left="0"/>
              <w:jc w:val="both"/>
              <w:rPr>
                <w:rFonts w:ascii="Times New Roman" w:hAnsi="Times New Roman" w:cs="Times New Roman"/>
                <w:bCs/>
                <w:color w:val="000000" w:themeColor="text1"/>
                <w:sz w:val="24"/>
                <w:szCs w:val="24"/>
              </w:rPr>
            </w:pPr>
          </w:p>
        </w:tc>
      </w:tr>
    </w:tbl>
    <w:p w:rsidR="009F32B3" w:rsidRPr="004D73F0" w:rsidRDefault="009F32B3" w:rsidP="00CE39DD">
      <w:pPr>
        <w:jc w:val="both"/>
        <w:rPr>
          <w:rFonts w:ascii="Times New Roman" w:hAnsi="Times New Roman" w:cs="Times New Roman"/>
          <w:b/>
          <w:bCs/>
          <w:color w:val="000000" w:themeColor="text1"/>
          <w:sz w:val="24"/>
          <w:szCs w:val="24"/>
        </w:rPr>
      </w:pPr>
    </w:p>
    <w:p w:rsidR="009F32B3" w:rsidRPr="004D73F0" w:rsidRDefault="000B3A92" w:rsidP="00CE39DD">
      <w:pPr>
        <w:jc w:val="both"/>
        <w:rPr>
          <w:rFonts w:ascii="Times New Roman" w:hAnsi="Times New Roman" w:cs="Times New Roman"/>
          <w:color w:val="000000" w:themeColor="text1"/>
          <w:sz w:val="24"/>
          <w:szCs w:val="24"/>
        </w:rPr>
      </w:pPr>
      <w:r w:rsidRPr="004D73F0">
        <w:rPr>
          <w:rFonts w:ascii="Times New Roman" w:hAnsi="Times New Roman" w:cs="Times New Roman"/>
          <w:color w:val="000000" w:themeColor="text1"/>
          <w:sz w:val="24"/>
          <w:szCs w:val="24"/>
        </w:rPr>
        <w:t xml:space="preserve"> </w:t>
      </w:r>
      <w:r w:rsidRPr="004D73F0">
        <w:rPr>
          <w:rFonts w:ascii="Times New Roman" w:hAnsi="Times New Roman" w:cs="Times New Roman"/>
          <w:color w:val="000000" w:themeColor="text1"/>
          <w:sz w:val="24"/>
          <w:szCs w:val="24"/>
        </w:rPr>
        <w:tab/>
        <w:t>Присъстват 9 (девет) от единадесет члена на ОИК Златоград.</w:t>
      </w:r>
    </w:p>
    <w:p w:rsidR="000B3A92" w:rsidRPr="004D73F0" w:rsidRDefault="000B3A92" w:rsidP="00CE39DD">
      <w:pPr>
        <w:ind w:firstLine="708"/>
        <w:jc w:val="both"/>
        <w:rPr>
          <w:rFonts w:ascii="Times New Roman" w:hAnsi="Times New Roman" w:cs="Times New Roman"/>
          <w:color w:val="000000" w:themeColor="text1"/>
          <w:sz w:val="24"/>
          <w:szCs w:val="24"/>
        </w:rPr>
      </w:pPr>
      <w:r w:rsidRPr="004D73F0">
        <w:rPr>
          <w:rFonts w:ascii="Times New Roman" w:hAnsi="Times New Roman" w:cs="Times New Roman"/>
          <w:color w:val="000000" w:themeColor="text1"/>
          <w:sz w:val="24"/>
          <w:szCs w:val="24"/>
        </w:rPr>
        <w:t xml:space="preserve">Отсъстват членовете: Маргарита Пехливанова; Десислава Миткова </w:t>
      </w:r>
      <w:proofErr w:type="spellStart"/>
      <w:r w:rsidRPr="004D73F0">
        <w:rPr>
          <w:rFonts w:ascii="Times New Roman" w:hAnsi="Times New Roman" w:cs="Times New Roman"/>
          <w:color w:val="000000" w:themeColor="text1"/>
          <w:sz w:val="24"/>
          <w:szCs w:val="24"/>
        </w:rPr>
        <w:t>Баткаджова</w:t>
      </w:r>
      <w:proofErr w:type="spellEnd"/>
      <w:r w:rsidRPr="004D73F0">
        <w:rPr>
          <w:rFonts w:ascii="Times New Roman" w:hAnsi="Times New Roman" w:cs="Times New Roman"/>
          <w:color w:val="000000" w:themeColor="text1"/>
          <w:sz w:val="24"/>
          <w:szCs w:val="24"/>
        </w:rPr>
        <w:t>.</w:t>
      </w:r>
    </w:p>
    <w:p w:rsidR="000B3A92" w:rsidRPr="004D73F0" w:rsidRDefault="000B3A92" w:rsidP="00CE39DD">
      <w:pPr>
        <w:ind w:firstLine="708"/>
        <w:jc w:val="both"/>
        <w:rPr>
          <w:rFonts w:ascii="Times New Roman" w:hAnsi="Times New Roman" w:cs="Times New Roman"/>
          <w:color w:val="000000" w:themeColor="text1"/>
          <w:sz w:val="24"/>
          <w:szCs w:val="24"/>
        </w:rPr>
      </w:pPr>
      <w:r w:rsidRPr="004D73F0">
        <w:rPr>
          <w:rFonts w:ascii="Times New Roman" w:hAnsi="Times New Roman" w:cs="Times New Roman"/>
          <w:color w:val="000000" w:themeColor="text1"/>
          <w:sz w:val="24"/>
          <w:szCs w:val="24"/>
        </w:rPr>
        <w:lastRenderedPageBreak/>
        <w:t>Председателят на Комисията информира, че отсъствието на членовете е по уважителни причини.</w:t>
      </w:r>
    </w:p>
    <w:p w:rsidR="000B3A92" w:rsidRDefault="00CE39DD" w:rsidP="00CE39DD">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Председателят на Общинската избирателна комисия провери за наличие на кворум и откри заседанието при следния дневен ред:</w:t>
      </w:r>
    </w:p>
    <w:p w:rsidR="00CE39DD" w:rsidRPr="00E21248" w:rsidRDefault="00CE39DD" w:rsidP="00CE39DD">
      <w:pPr>
        <w:pStyle w:val="a4"/>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Вземане на решение за започване на работа на ОИК – Златоград, относно организиране и произвеждане на Местен Референдум въз основа на </w:t>
      </w:r>
      <w:r>
        <w:rPr>
          <w:rFonts w:ascii="Times New Roman" w:hAnsi="Times New Roman" w:cs="Times New Roman"/>
          <w:sz w:val="24"/>
          <w:szCs w:val="24"/>
        </w:rPr>
        <w:t>Решение на Общински съвет Златоград №З 705 от 16.05.2023 г.</w:t>
      </w:r>
    </w:p>
    <w:p w:rsidR="00CE39DD" w:rsidRDefault="00CE39DD" w:rsidP="00CE39DD">
      <w:pPr>
        <w:pStyle w:val="a4"/>
        <w:numPr>
          <w:ilvl w:val="0"/>
          <w:numId w:val="8"/>
        </w:numPr>
        <w:jc w:val="both"/>
        <w:rPr>
          <w:rFonts w:ascii="Times New Roman" w:hAnsi="Times New Roman" w:cs="Times New Roman"/>
          <w:bCs/>
          <w:sz w:val="24"/>
          <w:szCs w:val="24"/>
        </w:rPr>
      </w:pPr>
      <w:r w:rsidRPr="00D328BE">
        <w:rPr>
          <w:rFonts w:ascii="Times New Roman" w:hAnsi="Times New Roman" w:cs="Times New Roman"/>
          <w:bCs/>
          <w:sz w:val="24"/>
          <w:szCs w:val="24"/>
        </w:rPr>
        <w:t xml:space="preserve">Вземане на решение за </w:t>
      </w:r>
      <w:r>
        <w:rPr>
          <w:rFonts w:ascii="Times New Roman" w:hAnsi="Times New Roman" w:cs="Times New Roman"/>
          <w:bCs/>
          <w:sz w:val="24"/>
          <w:szCs w:val="24"/>
        </w:rPr>
        <w:t>определяне на работно време на ОИК – Златоград.</w:t>
      </w:r>
    </w:p>
    <w:p w:rsidR="00CE39DD" w:rsidRDefault="00CE39DD" w:rsidP="00CE39DD">
      <w:pPr>
        <w:pStyle w:val="a4"/>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Вземане на решение за определяне на общодостъпно място за публикуване на решения на ОИК – Златоград.</w:t>
      </w:r>
    </w:p>
    <w:p w:rsidR="00CE39DD" w:rsidRPr="00E21248" w:rsidRDefault="00CE39DD" w:rsidP="00CE39DD">
      <w:pPr>
        <w:pStyle w:val="a4"/>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 xml:space="preserve">Вземане на решение за определяне номерата на избирателните секции на територията на община Златоград, съгласно Заповед </w:t>
      </w:r>
      <w:r w:rsidRPr="00E21248">
        <w:rPr>
          <w:rFonts w:ascii="Times New Roman" w:hAnsi="Times New Roman" w:cs="Times New Roman"/>
          <w:sz w:val="24"/>
          <w:szCs w:val="24"/>
        </w:rPr>
        <w:t>№ 195/18.05.2023 г</w:t>
      </w:r>
      <w:r>
        <w:rPr>
          <w:rFonts w:ascii="Times New Roman" w:hAnsi="Times New Roman" w:cs="Times New Roman"/>
          <w:sz w:val="24"/>
          <w:szCs w:val="24"/>
        </w:rPr>
        <w:t>. на Кмета на Община Златоград.</w:t>
      </w:r>
    </w:p>
    <w:p w:rsidR="00CE39DD" w:rsidRPr="00E21248" w:rsidRDefault="00CE39DD" w:rsidP="00CE39DD">
      <w:pPr>
        <w:pStyle w:val="a4"/>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Вземане на решение за определяне броя и разпределението на членовете на Секционните избирателни комисии.</w:t>
      </w:r>
    </w:p>
    <w:p w:rsidR="00CE39DD" w:rsidRDefault="00CE39DD" w:rsidP="00CE39DD">
      <w:pPr>
        <w:ind w:left="720"/>
        <w:rPr>
          <w:rFonts w:ascii="Times New Roman" w:hAnsi="Times New Roman" w:cs="Times New Roman"/>
          <w:color w:val="000000" w:themeColor="text1"/>
          <w:sz w:val="24"/>
          <w:szCs w:val="24"/>
        </w:rPr>
      </w:pPr>
    </w:p>
    <w:p w:rsidR="00CE39DD" w:rsidRPr="00CE39DD" w:rsidRDefault="00CE39DD" w:rsidP="00CE39DD">
      <w:pPr>
        <w:ind w:left="720"/>
        <w:jc w:val="both"/>
        <w:rPr>
          <w:rFonts w:ascii="Times New Roman" w:hAnsi="Times New Roman" w:cs="Times New Roman"/>
          <w:color w:val="000000" w:themeColor="text1"/>
          <w:sz w:val="24"/>
          <w:szCs w:val="24"/>
        </w:rPr>
      </w:pPr>
      <w:r w:rsidRPr="00CE39DD">
        <w:rPr>
          <w:rFonts w:ascii="Times New Roman" w:hAnsi="Times New Roman" w:cs="Times New Roman"/>
          <w:color w:val="000000" w:themeColor="text1"/>
          <w:sz w:val="24"/>
          <w:szCs w:val="24"/>
        </w:rPr>
        <w:t>На основание чл. 85, ал.3 от ИК може да бъде проведено заседание на Комисията</w:t>
      </w:r>
    </w:p>
    <w:p w:rsidR="00CE39DD" w:rsidRPr="004D73F0" w:rsidRDefault="00CE39DD" w:rsidP="000B3A92">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точка 1 и точка 3 бе предложен и обсъден следният:</w:t>
      </w:r>
    </w:p>
    <w:p w:rsidR="000B3A92" w:rsidRPr="004D73F0" w:rsidRDefault="000B3A92" w:rsidP="000B3A92">
      <w:pPr>
        <w:ind w:firstLine="708"/>
        <w:jc w:val="center"/>
        <w:rPr>
          <w:rFonts w:ascii="Times New Roman" w:hAnsi="Times New Roman" w:cs="Times New Roman"/>
          <w:color w:val="000000" w:themeColor="text1"/>
          <w:sz w:val="24"/>
          <w:szCs w:val="24"/>
        </w:rPr>
      </w:pPr>
    </w:p>
    <w:p w:rsidR="000B3A92" w:rsidRPr="004D73F0" w:rsidRDefault="000B3A92" w:rsidP="000B3A92">
      <w:pPr>
        <w:spacing w:after="0"/>
        <w:ind w:left="3540"/>
        <w:rPr>
          <w:rFonts w:ascii="Times New Roman" w:hAnsi="Times New Roman" w:cs="Times New Roman"/>
          <w:b/>
          <w:color w:val="000000" w:themeColor="text1"/>
          <w:sz w:val="24"/>
          <w:szCs w:val="24"/>
        </w:rPr>
      </w:pPr>
      <w:r w:rsidRPr="004D73F0">
        <w:rPr>
          <w:rFonts w:ascii="Times New Roman" w:hAnsi="Times New Roman" w:cs="Times New Roman"/>
          <w:b/>
          <w:color w:val="000000" w:themeColor="text1"/>
          <w:sz w:val="24"/>
          <w:szCs w:val="24"/>
        </w:rPr>
        <w:t xml:space="preserve">      ПРОЕКТ ЗА</w:t>
      </w:r>
    </w:p>
    <w:p w:rsidR="000B3A92" w:rsidRPr="004D73F0" w:rsidRDefault="000B3A92" w:rsidP="000B3A92">
      <w:pPr>
        <w:spacing w:after="0"/>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РЕШЕНИЕ</w:t>
      </w:r>
    </w:p>
    <w:p w:rsidR="000B3A92" w:rsidRPr="004D73F0" w:rsidRDefault="000B3A92" w:rsidP="000B3A92">
      <w:pPr>
        <w:spacing w:after="0"/>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2-МР</w:t>
      </w:r>
    </w:p>
    <w:p w:rsidR="000B3A92" w:rsidRPr="004D73F0" w:rsidRDefault="000B3A92" w:rsidP="000B3A92">
      <w:pPr>
        <w:spacing w:after="0"/>
        <w:jc w:val="center"/>
        <w:rPr>
          <w:rFonts w:ascii="Times New Roman" w:hAnsi="Times New Roman" w:cs="Times New Roman"/>
          <w:b/>
          <w:bCs/>
          <w:color w:val="000000" w:themeColor="text1"/>
          <w:sz w:val="24"/>
          <w:szCs w:val="24"/>
        </w:rPr>
      </w:pPr>
    </w:p>
    <w:p w:rsidR="000B3A92" w:rsidRPr="004D73F0" w:rsidRDefault="000B3A92" w:rsidP="000B3A92">
      <w:pPr>
        <w:spacing w:after="0"/>
        <w:jc w:val="center"/>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Златоград 31.05.2023 г.</w:t>
      </w:r>
    </w:p>
    <w:p w:rsidR="000B3A92" w:rsidRPr="004D73F0" w:rsidRDefault="000B3A92" w:rsidP="004F4509">
      <w:pPr>
        <w:ind w:firstLine="708"/>
        <w:jc w:val="both"/>
        <w:rPr>
          <w:rFonts w:ascii="Times New Roman" w:hAnsi="Times New Roman" w:cs="Times New Roman"/>
          <w:color w:val="000000" w:themeColor="text1"/>
          <w:sz w:val="24"/>
          <w:szCs w:val="24"/>
        </w:rPr>
      </w:pPr>
    </w:p>
    <w:p w:rsidR="0087321C" w:rsidRPr="0087321C" w:rsidRDefault="0087321C" w:rsidP="0087321C">
      <w:pPr>
        <w:pStyle w:val="a6"/>
        <w:shd w:val="clear" w:color="auto" w:fill="FFFFFF"/>
        <w:spacing w:before="0" w:beforeAutospacing="0" w:after="150" w:afterAutospacing="0"/>
        <w:jc w:val="both"/>
        <w:rPr>
          <w:color w:val="000000" w:themeColor="text1"/>
        </w:rPr>
      </w:pPr>
      <w:r w:rsidRPr="0087321C">
        <w:rPr>
          <w:b/>
          <w:color w:val="000000" w:themeColor="text1"/>
        </w:rPr>
        <w:t>ОТНОСНО:</w:t>
      </w:r>
      <w:r w:rsidRPr="0087321C">
        <w:rPr>
          <w:color w:val="000000" w:themeColor="text1"/>
        </w:rPr>
        <w:t xml:space="preserve"> Във връзка с писмо с Изх. №37-00-34 от 29.05.2023 г. от Кмета на Община Златоград, ведно с Решение на Общински съвет Златоград №З 705 от 16.05.2023 г. и приложения към него, за произвеждане на местен референдум на 9-ти юли 2023 г. в Община Златоград, с въпроси :</w:t>
      </w:r>
    </w:p>
    <w:p w:rsidR="0087321C" w:rsidRPr="0087321C" w:rsidRDefault="0087321C" w:rsidP="0087321C">
      <w:pPr>
        <w:pStyle w:val="a6"/>
        <w:shd w:val="clear" w:color="auto" w:fill="FFFFFF"/>
        <w:spacing w:before="0" w:beforeAutospacing="0" w:after="150" w:afterAutospacing="0"/>
        <w:jc w:val="both"/>
        <w:rPr>
          <w:color w:val="000000" w:themeColor="text1"/>
        </w:rPr>
      </w:pPr>
      <w:r w:rsidRPr="0087321C">
        <w:rPr>
          <w:color w:val="000000" w:themeColor="text1"/>
        </w:rPr>
        <w:t>1. Смятате ли, че при толкова нерешени проблеми в благоустрояването (улици, водопроводи, канализация и др.) в гр. Златоград, Старцево, Ерма река, Долен, Аламовци и в останалите населени места, изграждането на кооперативен пазар е по-важно да се извърши в следващите месеци, при положение, че има съществуващ такъв?</w:t>
      </w:r>
    </w:p>
    <w:p w:rsidR="0087321C" w:rsidRPr="0087321C" w:rsidRDefault="0087321C" w:rsidP="0087321C">
      <w:pPr>
        <w:pStyle w:val="a6"/>
        <w:shd w:val="clear" w:color="auto" w:fill="FFFFFF"/>
        <w:spacing w:before="0" w:beforeAutospacing="0" w:after="150" w:afterAutospacing="0"/>
        <w:jc w:val="both"/>
        <w:rPr>
          <w:color w:val="000000" w:themeColor="text1"/>
        </w:rPr>
      </w:pPr>
      <w:r w:rsidRPr="0087321C">
        <w:rPr>
          <w:color w:val="000000" w:themeColor="text1"/>
        </w:rPr>
        <w:t>2. Необходимо ли е в момент на икономическа криза Община Златоград да изтегли кредит в размер на 1 700 120 лева за изграждане на Общински  кооперативен пазар и този кредит да се изплаща от всички данъкоплатци в продължение на десет години?</w:t>
      </w:r>
    </w:p>
    <w:p w:rsidR="0087321C" w:rsidRPr="0087321C" w:rsidRDefault="0087321C" w:rsidP="0087321C">
      <w:pPr>
        <w:pStyle w:val="a6"/>
        <w:shd w:val="clear" w:color="auto" w:fill="FFFFFF"/>
        <w:spacing w:before="0" w:beforeAutospacing="0" w:after="150" w:afterAutospacing="0"/>
        <w:jc w:val="both"/>
        <w:rPr>
          <w:color w:val="000000" w:themeColor="text1"/>
        </w:rPr>
      </w:pPr>
      <w:r w:rsidRPr="0087321C">
        <w:rPr>
          <w:color w:val="000000" w:themeColor="text1"/>
        </w:rPr>
        <w:t>3. Съгласни ли сте в центъра на града-до парка, да се изгради кооперативен пазар, вместо подходящ за туристическия облик на града обект?</w:t>
      </w:r>
    </w:p>
    <w:p w:rsidR="0087321C" w:rsidRPr="0087321C" w:rsidRDefault="0087321C" w:rsidP="0087321C">
      <w:pPr>
        <w:pStyle w:val="a6"/>
        <w:shd w:val="clear" w:color="auto" w:fill="FFFFFF"/>
        <w:spacing w:before="0" w:beforeAutospacing="0" w:after="150" w:afterAutospacing="0"/>
        <w:jc w:val="both"/>
        <w:rPr>
          <w:color w:val="000000" w:themeColor="text1"/>
        </w:rPr>
      </w:pPr>
      <w:r w:rsidRPr="0087321C">
        <w:rPr>
          <w:color w:val="000000" w:themeColor="text1"/>
        </w:rPr>
        <w:t xml:space="preserve">и на основание чл.87, ал.1, т.1 от Изборния кодекс, Решение №4726 – МР от 02.05.2017 година на Централната избирателна комисия за приемане на Методически указания по прилагане на Закона за пряко участие на гражданите в държавната власт и местното </w:t>
      </w:r>
      <w:r w:rsidRPr="0087321C">
        <w:rPr>
          <w:color w:val="000000" w:themeColor="text1"/>
        </w:rPr>
        <w:lastRenderedPageBreak/>
        <w:t>самоуправление (ЗПУГДВМС) за произвеждане на местен референдум и чл. 7, ал.2, изр. 2 от ЗПУГДВМС, ОИК Златоград</w:t>
      </w:r>
    </w:p>
    <w:p w:rsidR="004F4509" w:rsidRPr="004D73F0" w:rsidRDefault="004F4509" w:rsidP="004F4509">
      <w:pPr>
        <w:rPr>
          <w:rFonts w:ascii="Times New Roman" w:hAnsi="Times New Roman" w:cs="Times New Roman"/>
          <w:b/>
          <w:color w:val="000000" w:themeColor="text1"/>
          <w:sz w:val="24"/>
          <w:szCs w:val="24"/>
        </w:rPr>
      </w:pPr>
    </w:p>
    <w:p w:rsidR="004F4509" w:rsidRPr="004D73F0" w:rsidRDefault="004F4509" w:rsidP="004F4509">
      <w:pPr>
        <w:pStyle w:val="a4"/>
        <w:numPr>
          <w:ilvl w:val="0"/>
          <w:numId w:val="2"/>
        </w:numPr>
        <w:spacing w:line="259" w:lineRule="auto"/>
        <w:jc w:val="center"/>
        <w:rPr>
          <w:rFonts w:ascii="Times New Roman" w:hAnsi="Times New Roman" w:cs="Times New Roman"/>
          <w:color w:val="000000" w:themeColor="text1"/>
          <w:sz w:val="24"/>
          <w:szCs w:val="24"/>
        </w:rPr>
      </w:pPr>
      <w:r w:rsidRPr="004D73F0">
        <w:rPr>
          <w:rFonts w:ascii="Times New Roman" w:hAnsi="Times New Roman" w:cs="Times New Roman"/>
          <w:b/>
          <w:bCs/>
          <w:color w:val="000000" w:themeColor="text1"/>
          <w:sz w:val="24"/>
          <w:szCs w:val="24"/>
        </w:rPr>
        <w:t>РЕШИ:</w:t>
      </w:r>
    </w:p>
    <w:p w:rsidR="0087321C" w:rsidRPr="0087321C" w:rsidRDefault="0087321C" w:rsidP="0087321C">
      <w:pPr>
        <w:pStyle w:val="a6"/>
        <w:shd w:val="clear" w:color="auto" w:fill="FFFFFF"/>
        <w:spacing w:before="0" w:beforeAutospacing="0" w:after="150" w:afterAutospacing="0"/>
        <w:jc w:val="both"/>
        <w:rPr>
          <w:color w:val="000000" w:themeColor="text1"/>
        </w:rPr>
      </w:pPr>
      <w:r w:rsidRPr="0087321C">
        <w:rPr>
          <w:color w:val="000000" w:themeColor="text1"/>
        </w:rPr>
        <w:t>Започва  подготовка и организация за произвеждане на местен референдум на 9-ти юли 2023 г. в Община Златоград, с въпроси :</w:t>
      </w:r>
    </w:p>
    <w:p w:rsidR="0087321C" w:rsidRPr="0087321C" w:rsidRDefault="0087321C" w:rsidP="0087321C">
      <w:pPr>
        <w:pStyle w:val="a6"/>
        <w:shd w:val="clear" w:color="auto" w:fill="FFFFFF"/>
        <w:spacing w:before="0" w:beforeAutospacing="0" w:after="150" w:afterAutospacing="0"/>
        <w:jc w:val="both"/>
        <w:rPr>
          <w:color w:val="000000" w:themeColor="text1"/>
        </w:rPr>
      </w:pPr>
      <w:r w:rsidRPr="0087321C">
        <w:rPr>
          <w:color w:val="000000" w:themeColor="text1"/>
        </w:rPr>
        <w:t>1. Смятате ли, че при толкова нерешени проблеми в благоустрояването (улици, водопроводи, канализация и др.) в гр. Златоград, Старцево, Ерма река, Долен, Аламовци и в останалите населени места, изграждането на кооперативен пазар е по-важно да се извърши в следващите месеци, при положение, че има съществуващ такъв?</w:t>
      </w:r>
    </w:p>
    <w:p w:rsidR="0087321C" w:rsidRPr="0087321C" w:rsidRDefault="0087321C" w:rsidP="0087321C">
      <w:pPr>
        <w:pStyle w:val="a6"/>
        <w:shd w:val="clear" w:color="auto" w:fill="FFFFFF"/>
        <w:spacing w:before="0" w:beforeAutospacing="0" w:after="150" w:afterAutospacing="0"/>
        <w:jc w:val="both"/>
        <w:rPr>
          <w:color w:val="000000" w:themeColor="text1"/>
        </w:rPr>
      </w:pPr>
      <w:r w:rsidRPr="0087321C">
        <w:rPr>
          <w:color w:val="000000" w:themeColor="text1"/>
        </w:rPr>
        <w:t>2. Необходимо ли е в момент на икономическа криза Община Златоград да изтегли кредит в размер на 1 700 120 лева за изграждане на Общински  кооперативен пазар и този кредит да се изплаща от всички данъкоплатци в продължение на десет години?</w:t>
      </w:r>
    </w:p>
    <w:p w:rsidR="0087321C" w:rsidRPr="0087321C" w:rsidRDefault="0087321C" w:rsidP="0087321C">
      <w:pPr>
        <w:pStyle w:val="a6"/>
        <w:shd w:val="clear" w:color="auto" w:fill="FFFFFF"/>
        <w:spacing w:before="0" w:beforeAutospacing="0" w:after="150" w:afterAutospacing="0"/>
        <w:jc w:val="both"/>
        <w:rPr>
          <w:color w:val="000000" w:themeColor="text1"/>
        </w:rPr>
      </w:pPr>
      <w:r w:rsidRPr="0087321C">
        <w:rPr>
          <w:color w:val="000000" w:themeColor="text1"/>
        </w:rPr>
        <w:t>3. Съгласни ли сте в центъра на града-до парка, да се изгради кооперативен пазар, вместо подходящ за туристическия облик на града обект?</w:t>
      </w:r>
    </w:p>
    <w:p w:rsidR="004F4509" w:rsidRPr="004D73F0" w:rsidRDefault="004F4509" w:rsidP="004F4509">
      <w:pPr>
        <w:jc w:val="both"/>
        <w:rPr>
          <w:rFonts w:ascii="Times New Roman" w:hAnsi="Times New Roman" w:cs="Times New Roman"/>
          <w:bCs/>
          <w:color w:val="000000" w:themeColor="text1"/>
          <w:sz w:val="24"/>
          <w:szCs w:val="24"/>
        </w:rPr>
      </w:pPr>
    </w:p>
    <w:p w:rsidR="004F4509" w:rsidRPr="004D73F0" w:rsidRDefault="004F4509" w:rsidP="004F4509">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ab/>
        <w:t>Откри се режим на дискусия по представения проект с възможност да се заявят бележки, възражения, допълнения. Такива не постъпиха и Комисията премина в режим на гласуване.</w:t>
      </w:r>
    </w:p>
    <w:p w:rsidR="004F4509" w:rsidRPr="004D73F0" w:rsidRDefault="004F4509" w:rsidP="004F4509">
      <w:pPr>
        <w:jc w:val="both"/>
        <w:rPr>
          <w:rFonts w:ascii="Times New Roman" w:hAnsi="Times New Roman" w:cs="Times New Roman"/>
          <w:bCs/>
          <w:color w:val="000000" w:themeColor="text1"/>
          <w:sz w:val="24"/>
          <w:szCs w:val="24"/>
        </w:rPr>
      </w:pPr>
    </w:p>
    <w:tbl>
      <w:tblPr>
        <w:tblStyle w:val="a5"/>
        <w:tblW w:w="0" w:type="auto"/>
        <w:tblInd w:w="360" w:type="dxa"/>
        <w:tblLook w:val="04A0" w:firstRow="1" w:lastRow="0" w:firstColumn="1" w:lastColumn="0" w:noHBand="0" w:noVBand="1"/>
      </w:tblPr>
      <w:tblGrid>
        <w:gridCol w:w="1903"/>
        <w:gridCol w:w="6799"/>
      </w:tblGrid>
      <w:tr w:rsidR="004D73F0" w:rsidRPr="004D73F0" w:rsidTr="00082E87">
        <w:trPr>
          <w:trHeight w:val="268"/>
        </w:trPr>
        <w:tc>
          <w:tcPr>
            <w:tcW w:w="1903" w:type="dxa"/>
          </w:tcPr>
          <w:p w:rsidR="004F4509" w:rsidRPr="004D73F0" w:rsidRDefault="004F4509"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Председател</w:t>
            </w:r>
          </w:p>
        </w:tc>
        <w:tc>
          <w:tcPr>
            <w:tcW w:w="6799" w:type="dxa"/>
          </w:tcPr>
          <w:p w:rsidR="004F4509" w:rsidRPr="004D73F0" w:rsidRDefault="004F4509"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Руменова Иванова - ДА</w:t>
            </w:r>
          </w:p>
          <w:p w:rsidR="004F4509" w:rsidRPr="004D73F0" w:rsidRDefault="004F4509"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 </w:t>
            </w:r>
          </w:p>
        </w:tc>
      </w:tr>
      <w:tr w:rsidR="004D73F0" w:rsidRPr="004D73F0" w:rsidTr="00082E87">
        <w:trPr>
          <w:trHeight w:val="282"/>
        </w:trPr>
        <w:tc>
          <w:tcPr>
            <w:tcW w:w="1903" w:type="dxa"/>
          </w:tcPr>
          <w:p w:rsidR="004F4509" w:rsidRPr="004D73F0" w:rsidRDefault="004F4509"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Зам. председател</w:t>
            </w:r>
          </w:p>
        </w:tc>
        <w:tc>
          <w:tcPr>
            <w:tcW w:w="6799" w:type="dxa"/>
          </w:tcPr>
          <w:p w:rsidR="004F4509" w:rsidRPr="004D73F0" w:rsidRDefault="004F4509"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Александрина Здравкова Момчилова  - ДА</w:t>
            </w:r>
          </w:p>
        </w:tc>
      </w:tr>
      <w:tr w:rsidR="004D73F0"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Секретар</w:t>
            </w: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Елена Атанасова Георгиева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4F4509">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Веселин Асенов </w:t>
            </w:r>
            <w:proofErr w:type="spellStart"/>
            <w:r w:rsidRPr="004D73F0">
              <w:rPr>
                <w:rFonts w:ascii="Times New Roman" w:hAnsi="Times New Roman" w:cs="Times New Roman"/>
                <w:bCs/>
                <w:color w:val="000000" w:themeColor="text1"/>
                <w:sz w:val="24"/>
                <w:szCs w:val="24"/>
              </w:rPr>
              <w:t>Домбов</w:t>
            </w:r>
            <w:proofErr w:type="spellEnd"/>
            <w:r w:rsidRPr="004D73F0">
              <w:rPr>
                <w:rFonts w:ascii="Times New Roman" w:hAnsi="Times New Roman" w:cs="Times New Roman"/>
                <w:bCs/>
                <w:color w:val="000000" w:themeColor="text1"/>
                <w:sz w:val="24"/>
                <w:szCs w:val="24"/>
              </w:rPr>
              <w:t xml:space="preserve"> - ДА</w:t>
            </w:r>
          </w:p>
          <w:p w:rsidR="004F4509" w:rsidRPr="004D73F0" w:rsidRDefault="004F4509" w:rsidP="004F4509">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Диана Филчева Димитрова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82"/>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Милена Росенова Кушева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Зорка Николаева Хаджиева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Сергеева Симеонова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r w:rsidR="004F4509"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Росица </w:t>
            </w:r>
            <w:proofErr w:type="spellStart"/>
            <w:r w:rsidRPr="004D73F0">
              <w:rPr>
                <w:rFonts w:ascii="Times New Roman" w:hAnsi="Times New Roman" w:cs="Times New Roman"/>
                <w:bCs/>
                <w:color w:val="000000" w:themeColor="text1"/>
                <w:sz w:val="24"/>
                <w:szCs w:val="24"/>
              </w:rPr>
              <w:t>Севдалинова</w:t>
            </w:r>
            <w:proofErr w:type="spellEnd"/>
            <w:r w:rsidRPr="004D73F0">
              <w:rPr>
                <w:rFonts w:ascii="Times New Roman" w:hAnsi="Times New Roman" w:cs="Times New Roman"/>
                <w:bCs/>
                <w:color w:val="000000" w:themeColor="text1"/>
                <w:sz w:val="24"/>
                <w:szCs w:val="24"/>
              </w:rPr>
              <w:t xml:space="preserve"> Пехливанова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bl>
    <w:p w:rsidR="004F4509" w:rsidRPr="004D73F0" w:rsidRDefault="004F4509" w:rsidP="004F4509">
      <w:pPr>
        <w:jc w:val="center"/>
        <w:rPr>
          <w:rFonts w:ascii="Times New Roman" w:hAnsi="Times New Roman" w:cs="Times New Roman"/>
          <w:b/>
          <w:bCs/>
          <w:color w:val="000000" w:themeColor="text1"/>
          <w:sz w:val="24"/>
          <w:szCs w:val="24"/>
        </w:rPr>
      </w:pPr>
    </w:p>
    <w:p w:rsidR="004F4509" w:rsidRDefault="004F4509" w:rsidP="004F4509">
      <w:pPr>
        <w:jc w:val="both"/>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xml:space="preserve">РЕШЕНИЕТО </w:t>
      </w:r>
      <w:r w:rsidR="00CE39DD">
        <w:rPr>
          <w:rFonts w:ascii="Times New Roman" w:hAnsi="Times New Roman" w:cs="Times New Roman"/>
          <w:b/>
          <w:bCs/>
          <w:color w:val="000000" w:themeColor="text1"/>
          <w:sz w:val="24"/>
          <w:szCs w:val="24"/>
        </w:rPr>
        <w:t xml:space="preserve">Е </w:t>
      </w:r>
      <w:bookmarkStart w:id="0" w:name="_GoBack"/>
      <w:bookmarkEnd w:id="0"/>
      <w:r w:rsidRPr="004D73F0">
        <w:rPr>
          <w:rFonts w:ascii="Times New Roman" w:hAnsi="Times New Roman" w:cs="Times New Roman"/>
          <w:b/>
          <w:bCs/>
          <w:color w:val="000000" w:themeColor="text1"/>
          <w:sz w:val="24"/>
          <w:szCs w:val="24"/>
        </w:rPr>
        <w:t xml:space="preserve">ПРИЕТО. </w:t>
      </w:r>
    </w:p>
    <w:p w:rsidR="0087321C" w:rsidRPr="004D73F0" w:rsidRDefault="0087321C" w:rsidP="004F4509">
      <w:pPr>
        <w:jc w:val="both"/>
        <w:rPr>
          <w:rFonts w:ascii="Times New Roman" w:hAnsi="Times New Roman" w:cs="Times New Roman"/>
          <w:b/>
          <w:bCs/>
          <w:color w:val="000000" w:themeColor="text1"/>
          <w:sz w:val="24"/>
          <w:szCs w:val="24"/>
        </w:rPr>
      </w:pPr>
    </w:p>
    <w:p w:rsidR="004F4509" w:rsidRPr="004D73F0" w:rsidRDefault="004F4509" w:rsidP="004F4509">
      <w:pPr>
        <w:pStyle w:val="a4"/>
        <w:numPr>
          <w:ilvl w:val="0"/>
          <w:numId w:val="2"/>
        </w:numPr>
        <w:spacing w:line="259" w:lineRule="auto"/>
        <w:jc w:val="center"/>
        <w:rPr>
          <w:rFonts w:ascii="Times New Roman" w:hAnsi="Times New Roman" w:cs="Times New Roman"/>
          <w:color w:val="000000" w:themeColor="text1"/>
          <w:sz w:val="24"/>
          <w:szCs w:val="24"/>
        </w:rPr>
      </w:pPr>
      <w:r w:rsidRPr="004D73F0">
        <w:rPr>
          <w:rFonts w:ascii="Times New Roman" w:hAnsi="Times New Roman" w:cs="Times New Roman"/>
          <w:b/>
          <w:bCs/>
          <w:color w:val="000000" w:themeColor="text1"/>
          <w:sz w:val="24"/>
          <w:szCs w:val="24"/>
        </w:rPr>
        <w:t>РЕШИ:</w:t>
      </w:r>
    </w:p>
    <w:p w:rsidR="0087321C" w:rsidRPr="0087321C" w:rsidRDefault="0087321C" w:rsidP="00CE39DD">
      <w:pPr>
        <w:pStyle w:val="a6"/>
        <w:shd w:val="clear" w:color="auto" w:fill="FFFFFF"/>
        <w:spacing w:before="0" w:beforeAutospacing="0" w:after="150" w:afterAutospacing="0"/>
        <w:jc w:val="both"/>
        <w:rPr>
          <w:color w:val="000000" w:themeColor="text1"/>
        </w:rPr>
      </w:pPr>
      <w:r w:rsidRPr="0087321C">
        <w:rPr>
          <w:color w:val="000000" w:themeColor="text1"/>
        </w:rPr>
        <w:t>ОПРЕДЕЛЯ  общодостъпно място в сградата на Общинска администрация Златоград, ул. „Стефан Стамболов“№ 1, град Златоград, на което да обявява решенията си, както следва: На информационно табло, намиращо се в междинното помещение (</w:t>
      </w:r>
      <w:proofErr w:type="spellStart"/>
      <w:r w:rsidRPr="0087321C">
        <w:rPr>
          <w:color w:val="000000" w:themeColor="text1"/>
        </w:rPr>
        <w:t>предверието</w:t>
      </w:r>
      <w:proofErr w:type="spellEnd"/>
      <w:r w:rsidRPr="0087321C">
        <w:rPr>
          <w:color w:val="000000" w:themeColor="text1"/>
        </w:rPr>
        <w:t>) между главния вход на сградата и интериорните врати, водещи към първи етаж.</w:t>
      </w:r>
    </w:p>
    <w:p w:rsidR="0087321C" w:rsidRPr="0087321C" w:rsidRDefault="0087321C" w:rsidP="00CE39DD">
      <w:pPr>
        <w:pStyle w:val="a6"/>
        <w:shd w:val="clear" w:color="auto" w:fill="FFFFFF"/>
        <w:spacing w:before="0" w:beforeAutospacing="0" w:after="150" w:afterAutospacing="0"/>
        <w:jc w:val="both"/>
        <w:rPr>
          <w:color w:val="000000" w:themeColor="text1"/>
        </w:rPr>
      </w:pPr>
      <w:r w:rsidRPr="0087321C">
        <w:rPr>
          <w:color w:val="000000" w:themeColor="text1"/>
        </w:rPr>
        <w:t>На екземплярите от решенията, които се обявяват се отбелязват датата и часът на поставянето им.</w:t>
      </w:r>
    </w:p>
    <w:p w:rsidR="004F4509" w:rsidRPr="004D73F0" w:rsidRDefault="004F4509" w:rsidP="00CE39DD">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Откри се режим на дискусия по представения проект с възможност да се заявят бележки, възражения, допълнения. Такива не постъпиха и Комисията премина в режим на гласуване.</w:t>
      </w:r>
    </w:p>
    <w:p w:rsidR="004F4509" w:rsidRPr="004D73F0" w:rsidRDefault="004F4509" w:rsidP="004F4509">
      <w:pPr>
        <w:jc w:val="both"/>
        <w:rPr>
          <w:rFonts w:ascii="Times New Roman" w:hAnsi="Times New Roman" w:cs="Times New Roman"/>
          <w:bCs/>
          <w:color w:val="000000" w:themeColor="text1"/>
          <w:sz w:val="24"/>
          <w:szCs w:val="24"/>
        </w:rPr>
      </w:pPr>
    </w:p>
    <w:tbl>
      <w:tblPr>
        <w:tblStyle w:val="a5"/>
        <w:tblW w:w="0" w:type="auto"/>
        <w:tblInd w:w="360" w:type="dxa"/>
        <w:tblLook w:val="04A0" w:firstRow="1" w:lastRow="0" w:firstColumn="1" w:lastColumn="0" w:noHBand="0" w:noVBand="1"/>
      </w:tblPr>
      <w:tblGrid>
        <w:gridCol w:w="1903"/>
        <w:gridCol w:w="6799"/>
      </w:tblGrid>
      <w:tr w:rsidR="004D73F0" w:rsidRPr="004D73F0" w:rsidTr="00082E87">
        <w:trPr>
          <w:trHeight w:val="268"/>
        </w:trPr>
        <w:tc>
          <w:tcPr>
            <w:tcW w:w="1903" w:type="dxa"/>
          </w:tcPr>
          <w:p w:rsidR="004F4509" w:rsidRPr="004D73F0" w:rsidRDefault="004F4509"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Председател</w:t>
            </w:r>
          </w:p>
        </w:tc>
        <w:tc>
          <w:tcPr>
            <w:tcW w:w="6799" w:type="dxa"/>
          </w:tcPr>
          <w:p w:rsidR="004F4509" w:rsidRPr="004D73F0" w:rsidRDefault="004F4509"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Руменова Иванова - ДА</w:t>
            </w:r>
          </w:p>
          <w:p w:rsidR="004F4509" w:rsidRPr="004D73F0" w:rsidRDefault="004F4509"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 </w:t>
            </w:r>
          </w:p>
        </w:tc>
      </w:tr>
      <w:tr w:rsidR="004D73F0" w:rsidRPr="004D73F0" w:rsidTr="00082E87">
        <w:trPr>
          <w:trHeight w:val="282"/>
        </w:trPr>
        <w:tc>
          <w:tcPr>
            <w:tcW w:w="1903" w:type="dxa"/>
          </w:tcPr>
          <w:p w:rsidR="004F4509" w:rsidRPr="004D73F0" w:rsidRDefault="004F4509"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Зам. председател</w:t>
            </w:r>
          </w:p>
        </w:tc>
        <w:tc>
          <w:tcPr>
            <w:tcW w:w="6799" w:type="dxa"/>
          </w:tcPr>
          <w:p w:rsidR="004F4509" w:rsidRPr="004D73F0" w:rsidRDefault="004F4509"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Александрина Здравкова Момчилова  - ДА</w:t>
            </w:r>
          </w:p>
        </w:tc>
      </w:tr>
      <w:tr w:rsidR="004D73F0"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Секретар</w:t>
            </w: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Елена Атанасова Георгиева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Веселин Асенов </w:t>
            </w:r>
            <w:proofErr w:type="spellStart"/>
            <w:r w:rsidRPr="004D73F0">
              <w:rPr>
                <w:rFonts w:ascii="Times New Roman" w:hAnsi="Times New Roman" w:cs="Times New Roman"/>
                <w:bCs/>
                <w:color w:val="000000" w:themeColor="text1"/>
                <w:sz w:val="24"/>
                <w:szCs w:val="24"/>
              </w:rPr>
              <w:t>Домбов</w:t>
            </w:r>
            <w:proofErr w:type="spellEnd"/>
            <w:r w:rsidRPr="004D73F0">
              <w:rPr>
                <w:rFonts w:ascii="Times New Roman" w:hAnsi="Times New Roman" w:cs="Times New Roman"/>
                <w:bCs/>
                <w:color w:val="000000" w:themeColor="text1"/>
                <w:sz w:val="24"/>
                <w:szCs w:val="24"/>
              </w:rPr>
              <w:t xml:space="preserve">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Диана Филчева Димитрова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82"/>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Милена Росенова Кушева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Зорка Николаева Хаджиева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Сергеева Симеонова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r w:rsidR="004F4509" w:rsidRPr="004D73F0" w:rsidTr="00082E87">
        <w:trPr>
          <w:trHeight w:val="268"/>
        </w:trPr>
        <w:tc>
          <w:tcPr>
            <w:tcW w:w="1903"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p>
        </w:tc>
        <w:tc>
          <w:tcPr>
            <w:tcW w:w="6799" w:type="dxa"/>
          </w:tcPr>
          <w:p w:rsidR="004F4509" w:rsidRPr="004D73F0" w:rsidRDefault="004F4509"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Росица </w:t>
            </w:r>
            <w:proofErr w:type="spellStart"/>
            <w:r w:rsidRPr="004D73F0">
              <w:rPr>
                <w:rFonts w:ascii="Times New Roman" w:hAnsi="Times New Roman" w:cs="Times New Roman"/>
                <w:bCs/>
                <w:color w:val="000000" w:themeColor="text1"/>
                <w:sz w:val="24"/>
                <w:szCs w:val="24"/>
              </w:rPr>
              <w:t>Севдалинова</w:t>
            </w:r>
            <w:proofErr w:type="spellEnd"/>
            <w:r w:rsidRPr="004D73F0">
              <w:rPr>
                <w:rFonts w:ascii="Times New Roman" w:hAnsi="Times New Roman" w:cs="Times New Roman"/>
                <w:bCs/>
                <w:color w:val="000000" w:themeColor="text1"/>
                <w:sz w:val="24"/>
                <w:szCs w:val="24"/>
              </w:rPr>
              <w:t xml:space="preserve"> Пехливанова - ДА</w:t>
            </w:r>
          </w:p>
          <w:p w:rsidR="004F4509" w:rsidRPr="004D73F0" w:rsidRDefault="004F4509" w:rsidP="00082E87">
            <w:pPr>
              <w:pStyle w:val="a4"/>
              <w:ind w:left="0"/>
              <w:jc w:val="both"/>
              <w:rPr>
                <w:rFonts w:ascii="Times New Roman" w:hAnsi="Times New Roman" w:cs="Times New Roman"/>
                <w:bCs/>
                <w:color w:val="000000" w:themeColor="text1"/>
                <w:sz w:val="24"/>
                <w:szCs w:val="24"/>
              </w:rPr>
            </w:pPr>
          </w:p>
        </w:tc>
      </w:tr>
    </w:tbl>
    <w:p w:rsidR="004F4509" w:rsidRPr="004D73F0" w:rsidRDefault="004F4509" w:rsidP="004F4509">
      <w:pPr>
        <w:jc w:val="center"/>
        <w:rPr>
          <w:rFonts w:ascii="Times New Roman" w:hAnsi="Times New Roman" w:cs="Times New Roman"/>
          <w:b/>
          <w:bCs/>
          <w:color w:val="000000" w:themeColor="text1"/>
          <w:sz w:val="24"/>
          <w:szCs w:val="24"/>
        </w:rPr>
      </w:pPr>
    </w:p>
    <w:p w:rsidR="004F4509" w:rsidRPr="004D73F0" w:rsidRDefault="004F4509" w:rsidP="00CE39DD">
      <w:pPr>
        <w:rPr>
          <w:rFonts w:ascii="Times New Roman" w:hAnsi="Times New Roman" w:cs="Times New Roman"/>
          <w:b/>
          <w:bCs/>
          <w:color w:val="000000" w:themeColor="text1"/>
          <w:sz w:val="24"/>
          <w:szCs w:val="24"/>
        </w:rPr>
      </w:pPr>
    </w:p>
    <w:p w:rsidR="004F4509" w:rsidRPr="004D73F0" w:rsidRDefault="004F4509" w:rsidP="004F4509">
      <w:pPr>
        <w:jc w:val="both"/>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xml:space="preserve">РЕШЕНИЕТО </w:t>
      </w:r>
      <w:r w:rsidR="00CE39DD">
        <w:rPr>
          <w:rFonts w:ascii="Times New Roman" w:hAnsi="Times New Roman" w:cs="Times New Roman"/>
          <w:b/>
          <w:bCs/>
          <w:color w:val="000000" w:themeColor="text1"/>
          <w:sz w:val="24"/>
          <w:szCs w:val="24"/>
        </w:rPr>
        <w:t xml:space="preserve">Е </w:t>
      </w:r>
      <w:r w:rsidRPr="004D73F0">
        <w:rPr>
          <w:rFonts w:ascii="Times New Roman" w:hAnsi="Times New Roman" w:cs="Times New Roman"/>
          <w:b/>
          <w:bCs/>
          <w:color w:val="000000" w:themeColor="text1"/>
          <w:sz w:val="24"/>
          <w:szCs w:val="24"/>
        </w:rPr>
        <w:t xml:space="preserve">ПРИЕТО. </w:t>
      </w:r>
    </w:p>
    <w:p w:rsidR="004F4509" w:rsidRPr="004D73F0" w:rsidRDefault="004F4509" w:rsidP="004F4509">
      <w:pPr>
        <w:jc w:val="both"/>
        <w:rPr>
          <w:rFonts w:ascii="Times New Roman" w:hAnsi="Times New Roman" w:cs="Times New Roman"/>
          <w:b/>
          <w:bCs/>
          <w:color w:val="000000" w:themeColor="text1"/>
          <w:sz w:val="24"/>
          <w:szCs w:val="24"/>
        </w:rPr>
      </w:pPr>
    </w:p>
    <w:p w:rsidR="004F4509" w:rsidRPr="004D73F0" w:rsidRDefault="004F4509" w:rsidP="004F4509">
      <w:pPr>
        <w:pStyle w:val="a4"/>
        <w:ind w:left="4620" w:firstLine="336"/>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 *</w:t>
      </w:r>
    </w:p>
    <w:p w:rsidR="008D6202" w:rsidRPr="004D73F0" w:rsidRDefault="004F4509" w:rsidP="008D6202">
      <w:pPr>
        <w:jc w:val="both"/>
        <w:rPr>
          <w:rFonts w:ascii="Times New Roman" w:hAnsi="Times New Roman" w:cs="Times New Roman"/>
          <w:bCs/>
          <w:color w:val="000000" w:themeColor="text1"/>
          <w:sz w:val="24"/>
          <w:szCs w:val="24"/>
        </w:rPr>
      </w:pPr>
      <w:r w:rsidRPr="004D73F0">
        <w:rPr>
          <w:rFonts w:ascii="Times New Roman" w:hAnsi="Times New Roman" w:cs="Times New Roman"/>
          <w:b/>
          <w:bCs/>
          <w:color w:val="000000" w:themeColor="text1"/>
          <w:sz w:val="24"/>
          <w:szCs w:val="24"/>
        </w:rPr>
        <w:tab/>
      </w:r>
      <w:r w:rsidRPr="004D73F0">
        <w:rPr>
          <w:rFonts w:ascii="Times New Roman" w:hAnsi="Times New Roman" w:cs="Times New Roman"/>
          <w:bCs/>
          <w:color w:val="000000" w:themeColor="text1"/>
          <w:sz w:val="24"/>
          <w:szCs w:val="24"/>
        </w:rPr>
        <w:t>Комисията продължи с разглеждане на следващия проект за решение</w:t>
      </w:r>
      <w:r w:rsidR="00CE39DD">
        <w:rPr>
          <w:rFonts w:ascii="Times New Roman" w:hAnsi="Times New Roman" w:cs="Times New Roman"/>
          <w:bCs/>
          <w:color w:val="000000" w:themeColor="text1"/>
          <w:sz w:val="24"/>
          <w:szCs w:val="24"/>
        </w:rPr>
        <w:t xml:space="preserve"> по т. 2</w:t>
      </w:r>
      <w:r w:rsidRPr="004D73F0">
        <w:rPr>
          <w:rFonts w:ascii="Times New Roman" w:hAnsi="Times New Roman" w:cs="Times New Roman"/>
          <w:bCs/>
          <w:color w:val="000000" w:themeColor="text1"/>
          <w:sz w:val="24"/>
          <w:szCs w:val="24"/>
        </w:rPr>
        <w:t>, представен от Ирина Иванова –Председател на ОИК Златоград</w:t>
      </w:r>
      <w:r w:rsidR="008D6202" w:rsidRPr="004D73F0">
        <w:rPr>
          <w:rFonts w:ascii="Times New Roman" w:hAnsi="Times New Roman" w:cs="Times New Roman"/>
          <w:bCs/>
          <w:color w:val="000000" w:themeColor="text1"/>
          <w:sz w:val="24"/>
          <w:szCs w:val="24"/>
        </w:rPr>
        <w:t>.</w:t>
      </w:r>
    </w:p>
    <w:p w:rsidR="008D6202" w:rsidRPr="004D73F0" w:rsidRDefault="008D6202" w:rsidP="008D6202">
      <w:pPr>
        <w:jc w:val="both"/>
        <w:rPr>
          <w:rFonts w:ascii="Times New Roman" w:hAnsi="Times New Roman" w:cs="Times New Roman"/>
          <w:bCs/>
          <w:color w:val="000000" w:themeColor="text1"/>
          <w:sz w:val="24"/>
          <w:szCs w:val="24"/>
        </w:rPr>
      </w:pPr>
    </w:p>
    <w:p w:rsidR="008D6202" w:rsidRPr="004D73F0" w:rsidRDefault="008D6202" w:rsidP="008D6202">
      <w:pPr>
        <w:spacing w:after="0"/>
        <w:ind w:left="2832" w:firstLine="708"/>
        <w:jc w:val="both"/>
        <w:rPr>
          <w:rFonts w:ascii="Times New Roman" w:hAnsi="Times New Roman" w:cs="Times New Roman"/>
          <w:b/>
          <w:color w:val="000000" w:themeColor="text1"/>
          <w:sz w:val="24"/>
          <w:szCs w:val="24"/>
        </w:rPr>
      </w:pPr>
      <w:r w:rsidRPr="004D73F0">
        <w:rPr>
          <w:rFonts w:ascii="Times New Roman" w:hAnsi="Times New Roman" w:cs="Times New Roman"/>
          <w:b/>
          <w:color w:val="000000" w:themeColor="text1"/>
          <w:sz w:val="24"/>
          <w:szCs w:val="24"/>
        </w:rPr>
        <w:t xml:space="preserve">     ПРОЕКТ ЗА</w:t>
      </w:r>
    </w:p>
    <w:p w:rsidR="008D6202" w:rsidRPr="004D73F0" w:rsidRDefault="008D6202" w:rsidP="008D6202">
      <w:pPr>
        <w:spacing w:after="0"/>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lastRenderedPageBreak/>
        <w:t>РЕШЕНИЕ</w:t>
      </w:r>
    </w:p>
    <w:p w:rsidR="008D6202" w:rsidRPr="004D73F0" w:rsidRDefault="008D6202" w:rsidP="008D6202">
      <w:pPr>
        <w:spacing w:after="0"/>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3-МР</w:t>
      </w:r>
    </w:p>
    <w:p w:rsidR="008D6202" w:rsidRPr="004D73F0" w:rsidRDefault="008D6202" w:rsidP="008D6202">
      <w:pPr>
        <w:spacing w:after="0"/>
        <w:jc w:val="center"/>
        <w:rPr>
          <w:rFonts w:ascii="Times New Roman" w:hAnsi="Times New Roman" w:cs="Times New Roman"/>
          <w:b/>
          <w:bCs/>
          <w:color w:val="000000" w:themeColor="text1"/>
          <w:sz w:val="24"/>
          <w:szCs w:val="24"/>
        </w:rPr>
      </w:pPr>
    </w:p>
    <w:p w:rsidR="008D6202" w:rsidRDefault="008D6202" w:rsidP="008D6202">
      <w:pPr>
        <w:spacing w:after="0"/>
        <w:jc w:val="center"/>
        <w:rPr>
          <w:rFonts w:ascii="Times New Roman" w:hAnsi="Times New Roman" w:cs="Times New Roman"/>
          <w:bCs/>
          <w:color w:val="000000" w:themeColor="text1"/>
          <w:sz w:val="24"/>
          <w:szCs w:val="24"/>
        </w:rPr>
      </w:pPr>
      <w:r w:rsidRPr="004231A4">
        <w:rPr>
          <w:rFonts w:ascii="Times New Roman" w:hAnsi="Times New Roman" w:cs="Times New Roman"/>
          <w:bCs/>
          <w:color w:val="000000" w:themeColor="text1"/>
          <w:sz w:val="24"/>
          <w:szCs w:val="24"/>
        </w:rPr>
        <w:t>Златоград 31.05.2023 г.</w:t>
      </w:r>
    </w:p>
    <w:p w:rsidR="004231A4" w:rsidRPr="004231A4" w:rsidRDefault="004231A4" w:rsidP="008D6202">
      <w:pPr>
        <w:spacing w:after="0"/>
        <w:jc w:val="center"/>
        <w:rPr>
          <w:rFonts w:ascii="Times New Roman" w:hAnsi="Times New Roman" w:cs="Times New Roman"/>
          <w:bCs/>
          <w:color w:val="000000" w:themeColor="text1"/>
          <w:sz w:val="24"/>
          <w:szCs w:val="24"/>
        </w:rPr>
      </w:pPr>
    </w:p>
    <w:p w:rsidR="008D6202" w:rsidRPr="004231A4" w:rsidRDefault="004231A4" w:rsidP="00A352D2">
      <w:pPr>
        <w:spacing w:after="150" w:line="240" w:lineRule="auto"/>
        <w:jc w:val="both"/>
        <w:rPr>
          <w:rFonts w:ascii="Times New Roman" w:eastAsia="Times New Roman" w:hAnsi="Times New Roman" w:cs="Times New Roman"/>
          <w:color w:val="000000" w:themeColor="text1"/>
          <w:sz w:val="24"/>
          <w:szCs w:val="24"/>
          <w:lang w:eastAsia="bg-BG"/>
        </w:rPr>
      </w:pPr>
      <w:r w:rsidRPr="004231A4">
        <w:rPr>
          <w:rFonts w:ascii="Times New Roman" w:eastAsia="Times New Roman" w:hAnsi="Times New Roman" w:cs="Times New Roman"/>
          <w:b/>
          <w:color w:val="000000" w:themeColor="text1"/>
          <w:sz w:val="24"/>
          <w:szCs w:val="24"/>
          <w:lang w:eastAsia="bg-BG"/>
        </w:rPr>
        <w:t>ОТНОСНО:</w:t>
      </w:r>
      <w:r w:rsidRPr="004231A4">
        <w:rPr>
          <w:rFonts w:ascii="Times New Roman" w:eastAsia="Times New Roman" w:hAnsi="Times New Roman" w:cs="Times New Roman"/>
          <w:color w:val="000000" w:themeColor="text1"/>
          <w:sz w:val="24"/>
          <w:szCs w:val="24"/>
          <w:lang w:eastAsia="bg-BG"/>
        </w:rPr>
        <w:t xml:space="preserve"> </w:t>
      </w:r>
      <w:r w:rsidR="008D6202" w:rsidRPr="004231A4">
        <w:rPr>
          <w:rFonts w:ascii="Times New Roman" w:eastAsia="Times New Roman" w:hAnsi="Times New Roman" w:cs="Times New Roman"/>
          <w:color w:val="000000" w:themeColor="text1"/>
          <w:sz w:val="24"/>
          <w:szCs w:val="24"/>
          <w:lang w:eastAsia="bg-BG"/>
        </w:rPr>
        <w:t xml:space="preserve">Определяне рамките </w:t>
      </w:r>
      <w:r w:rsidR="00A352D2" w:rsidRPr="004231A4">
        <w:rPr>
          <w:rFonts w:ascii="Times New Roman" w:eastAsia="Times New Roman" w:hAnsi="Times New Roman" w:cs="Times New Roman"/>
          <w:color w:val="000000" w:themeColor="text1"/>
          <w:sz w:val="24"/>
          <w:szCs w:val="24"/>
          <w:lang w:eastAsia="bg-BG"/>
        </w:rPr>
        <w:t>на работното време на ОИК</w:t>
      </w:r>
      <w:r w:rsidR="008D6202" w:rsidRPr="004231A4">
        <w:rPr>
          <w:rFonts w:ascii="Times New Roman" w:eastAsia="Times New Roman" w:hAnsi="Times New Roman" w:cs="Times New Roman"/>
          <w:color w:val="000000" w:themeColor="text1"/>
          <w:sz w:val="24"/>
          <w:szCs w:val="24"/>
          <w:lang w:eastAsia="bg-BG"/>
        </w:rPr>
        <w:t xml:space="preserve"> Златоград</w:t>
      </w:r>
    </w:p>
    <w:p w:rsidR="00A352D2" w:rsidRPr="004231A4" w:rsidRDefault="00A352D2" w:rsidP="00A352D2">
      <w:pPr>
        <w:pStyle w:val="a6"/>
        <w:shd w:val="clear" w:color="auto" w:fill="FFFFFF"/>
        <w:spacing w:before="0" w:beforeAutospacing="0" w:after="150" w:afterAutospacing="0"/>
        <w:jc w:val="both"/>
        <w:rPr>
          <w:color w:val="000000" w:themeColor="text1"/>
        </w:rPr>
      </w:pPr>
      <w:r w:rsidRPr="004231A4">
        <w:rPr>
          <w:color w:val="000000" w:themeColor="text1"/>
        </w:rPr>
        <w:t>Във връзка предстоящ местен референдум в община Златоград, област Смолян, на 9 юли 2023 г., на основание чл.87, ал.1, т.1 от Изборния кодекс, и Решение № 1133-МИ София, 14.03.2022 г. на ЦИК, ОИК Златоград</w:t>
      </w:r>
    </w:p>
    <w:p w:rsidR="008D6202" w:rsidRPr="004D73F0" w:rsidRDefault="008D6202" w:rsidP="008D620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 </w:t>
      </w:r>
    </w:p>
    <w:p w:rsidR="008D6202" w:rsidRPr="004D73F0" w:rsidRDefault="008D6202" w:rsidP="008D620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                                                            РЕШИ:</w:t>
      </w:r>
    </w:p>
    <w:p w:rsidR="008D6202" w:rsidRPr="004D73F0" w:rsidRDefault="008D6202" w:rsidP="00A352D2">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         </w:t>
      </w:r>
    </w:p>
    <w:p w:rsidR="00A352D2" w:rsidRPr="004D73F0" w:rsidRDefault="008D6202" w:rsidP="00A352D2">
      <w:pPr>
        <w:pStyle w:val="a6"/>
        <w:shd w:val="clear" w:color="auto" w:fill="FFFFFF"/>
        <w:spacing w:before="0" w:beforeAutospacing="0" w:after="150" w:afterAutospacing="0"/>
        <w:jc w:val="both"/>
        <w:rPr>
          <w:color w:val="000000" w:themeColor="text1"/>
        </w:rPr>
      </w:pPr>
      <w:r w:rsidRPr="004D73F0">
        <w:rPr>
          <w:b/>
          <w:bCs/>
          <w:color w:val="000000" w:themeColor="text1"/>
        </w:rPr>
        <w:t>          </w:t>
      </w:r>
      <w:r w:rsidR="00A352D2" w:rsidRPr="004D73F0">
        <w:rPr>
          <w:color w:val="000000" w:themeColor="text1"/>
        </w:rPr>
        <w:t>         ОПРЕДЕЛЯ работно време на ОИК Златоград от 17:30 часа до 18:30 часа, всеки  ден, считано от 08.06.2023 г., като в посочения период дежурят по двама членове, представители на различни политически партии и коалиции.</w:t>
      </w:r>
    </w:p>
    <w:p w:rsidR="00A352D2" w:rsidRPr="004D73F0" w:rsidRDefault="00A352D2" w:rsidP="00A352D2">
      <w:pPr>
        <w:pStyle w:val="a6"/>
        <w:shd w:val="clear" w:color="auto" w:fill="FFFFFF"/>
        <w:spacing w:before="0" w:beforeAutospacing="0" w:after="150" w:afterAutospacing="0"/>
        <w:jc w:val="both"/>
        <w:rPr>
          <w:color w:val="000000" w:themeColor="text1"/>
        </w:rPr>
      </w:pPr>
      <w:r w:rsidRPr="004D73F0">
        <w:rPr>
          <w:color w:val="000000" w:themeColor="text1"/>
        </w:rPr>
        <w:t>Извън рамките на посоченото работно време, включително, ОИК Златоград може да провежда заседания.</w:t>
      </w:r>
    </w:p>
    <w:p w:rsidR="00A352D2" w:rsidRPr="004D73F0" w:rsidRDefault="00A352D2" w:rsidP="00A352D2">
      <w:pPr>
        <w:pStyle w:val="a6"/>
        <w:shd w:val="clear" w:color="auto" w:fill="FFFFFF"/>
        <w:spacing w:before="0" w:beforeAutospacing="0" w:after="150" w:afterAutospacing="0"/>
        <w:jc w:val="both"/>
        <w:rPr>
          <w:color w:val="000000" w:themeColor="text1"/>
        </w:rPr>
      </w:pPr>
      <w:r w:rsidRPr="004D73F0">
        <w:rPr>
          <w:color w:val="000000" w:themeColor="text1"/>
        </w:rPr>
        <w:t>          ОИК Златоград приема документи за регистрация (заявления, искания, предложения и други) всеки ден в посоченото време.  </w:t>
      </w:r>
    </w:p>
    <w:p w:rsidR="00A352D2" w:rsidRPr="004D73F0" w:rsidRDefault="00A352D2" w:rsidP="00A352D2">
      <w:pPr>
        <w:pStyle w:val="a6"/>
        <w:shd w:val="clear" w:color="auto" w:fill="FFFFFF"/>
        <w:spacing w:before="0" w:beforeAutospacing="0" w:after="150" w:afterAutospacing="0"/>
        <w:jc w:val="both"/>
        <w:rPr>
          <w:color w:val="000000" w:themeColor="text1"/>
        </w:rPr>
      </w:pPr>
      <w:r w:rsidRPr="004D73F0">
        <w:rPr>
          <w:color w:val="000000" w:themeColor="text1"/>
        </w:rPr>
        <w:t>За връзка с Общинска избирателна комисия - 0885 915 727  - Ирина Иванова, и имейл: oik2111@cik.bg</w:t>
      </w:r>
    </w:p>
    <w:p w:rsidR="008D6202" w:rsidRPr="004D73F0" w:rsidRDefault="008D6202" w:rsidP="00CE39DD">
      <w:pPr>
        <w:spacing w:after="0"/>
        <w:rPr>
          <w:rFonts w:ascii="Times New Roman" w:hAnsi="Times New Roman" w:cs="Times New Roman"/>
          <w:bCs/>
          <w:color w:val="000000" w:themeColor="text1"/>
          <w:sz w:val="24"/>
          <w:szCs w:val="24"/>
        </w:rPr>
      </w:pPr>
    </w:p>
    <w:p w:rsidR="008D6202" w:rsidRPr="004D73F0" w:rsidRDefault="008D6202" w:rsidP="008D6202">
      <w:pPr>
        <w:spacing w:after="0"/>
        <w:jc w:val="both"/>
        <w:rPr>
          <w:rFonts w:ascii="Times New Roman" w:hAnsi="Times New Roman" w:cs="Times New Roman"/>
          <w:bCs/>
          <w:color w:val="000000" w:themeColor="text1"/>
          <w:sz w:val="24"/>
          <w:szCs w:val="24"/>
        </w:rPr>
      </w:pPr>
    </w:p>
    <w:p w:rsidR="008D6202" w:rsidRPr="004D73F0" w:rsidRDefault="008D6202" w:rsidP="008D6202">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Откри се режим на дискусия по представения проект с възможност да се заявят бележки, възражения, допълнения. Такива не постъпиха и Комисията премина в режим на гласуване.</w:t>
      </w:r>
    </w:p>
    <w:p w:rsidR="008D6202" w:rsidRPr="004D73F0" w:rsidRDefault="008D6202" w:rsidP="008D6202">
      <w:pPr>
        <w:jc w:val="both"/>
        <w:rPr>
          <w:rFonts w:ascii="Times New Roman" w:hAnsi="Times New Roman" w:cs="Times New Roman"/>
          <w:bCs/>
          <w:color w:val="000000" w:themeColor="text1"/>
          <w:sz w:val="24"/>
          <w:szCs w:val="24"/>
        </w:rPr>
      </w:pPr>
    </w:p>
    <w:tbl>
      <w:tblPr>
        <w:tblStyle w:val="a5"/>
        <w:tblW w:w="0" w:type="auto"/>
        <w:tblInd w:w="360" w:type="dxa"/>
        <w:tblLook w:val="04A0" w:firstRow="1" w:lastRow="0" w:firstColumn="1" w:lastColumn="0" w:noHBand="0" w:noVBand="1"/>
      </w:tblPr>
      <w:tblGrid>
        <w:gridCol w:w="1903"/>
        <w:gridCol w:w="6799"/>
      </w:tblGrid>
      <w:tr w:rsidR="004D73F0" w:rsidRPr="004D73F0" w:rsidTr="00082E87">
        <w:trPr>
          <w:trHeight w:val="268"/>
        </w:trPr>
        <w:tc>
          <w:tcPr>
            <w:tcW w:w="1903" w:type="dxa"/>
          </w:tcPr>
          <w:p w:rsidR="008D6202" w:rsidRPr="004D73F0" w:rsidRDefault="008D6202"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Председател</w:t>
            </w:r>
          </w:p>
        </w:tc>
        <w:tc>
          <w:tcPr>
            <w:tcW w:w="6799" w:type="dxa"/>
          </w:tcPr>
          <w:p w:rsidR="008D6202" w:rsidRPr="004D73F0" w:rsidRDefault="008D6202"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Руменова Иванова - ДА</w:t>
            </w:r>
          </w:p>
          <w:p w:rsidR="008D6202" w:rsidRPr="004D73F0" w:rsidRDefault="008D6202"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 </w:t>
            </w:r>
          </w:p>
        </w:tc>
      </w:tr>
      <w:tr w:rsidR="004D73F0" w:rsidRPr="004D73F0" w:rsidTr="00082E87">
        <w:trPr>
          <w:trHeight w:val="282"/>
        </w:trPr>
        <w:tc>
          <w:tcPr>
            <w:tcW w:w="1903" w:type="dxa"/>
          </w:tcPr>
          <w:p w:rsidR="008D6202" w:rsidRPr="004D73F0" w:rsidRDefault="008D6202"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Зам. председател</w:t>
            </w:r>
          </w:p>
        </w:tc>
        <w:tc>
          <w:tcPr>
            <w:tcW w:w="6799" w:type="dxa"/>
          </w:tcPr>
          <w:p w:rsidR="008D6202" w:rsidRPr="004D73F0" w:rsidRDefault="008D6202" w:rsidP="00082E87">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Александрина Здравкова Момчилова  - ДА</w:t>
            </w:r>
          </w:p>
        </w:tc>
      </w:tr>
      <w:tr w:rsidR="004D73F0" w:rsidRPr="004D73F0" w:rsidTr="00082E87">
        <w:trPr>
          <w:trHeight w:val="268"/>
        </w:trPr>
        <w:tc>
          <w:tcPr>
            <w:tcW w:w="1903"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Секретар</w:t>
            </w:r>
          </w:p>
        </w:tc>
        <w:tc>
          <w:tcPr>
            <w:tcW w:w="6799"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Елена Атанасова Георгиева - ДА</w:t>
            </w:r>
          </w:p>
          <w:p w:rsidR="008D6202" w:rsidRPr="004D73F0" w:rsidRDefault="008D6202"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p>
        </w:tc>
        <w:tc>
          <w:tcPr>
            <w:tcW w:w="6799"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Веселин Асенов </w:t>
            </w:r>
            <w:proofErr w:type="spellStart"/>
            <w:r w:rsidRPr="004D73F0">
              <w:rPr>
                <w:rFonts w:ascii="Times New Roman" w:hAnsi="Times New Roman" w:cs="Times New Roman"/>
                <w:bCs/>
                <w:color w:val="000000" w:themeColor="text1"/>
                <w:sz w:val="24"/>
                <w:szCs w:val="24"/>
              </w:rPr>
              <w:t>Домбов</w:t>
            </w:r>
            <w:proofErr w:type="spellEnd"/>
            <w:r w:rsidRPr="004D73F0">
              <w:rPr>
                <w:rFonts w:ascii="Times New Roman" w:hAnsi="Times New Roman" w:cs="Times New Roman"/>
                <w:bCs/>
                <w:color w:val="000000" w:themeColor="text1"/>
                <w:sz w:val="24"/>
                <w:szCs w:val="24"/>
              </w:rPr>
              <w:t xml:space="preserve"> - ДА</w:t>
            </w:r>
          </w:p>
          <w:p w:rsidR="008D6202" w:rsidRPr="004D73F0" w:rsidRDefault="008D6202"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p>
        </w:tc>
        <w:tc>
          <w:tcPr>
            <w:tcW w:w="6799"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Диана Филчева Димитрова - ДА</w:t>
            </w:r>
          </w:p>
          <w:p w:rsidR="008D6202" w:rsidRPr="004D73F0" w:rsidRDefault="008D6202"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82"/>
        </w:trPr>
        <w:tc>
          <w:tcPr>
            <w:tcW w:w="1903"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p>
        </w:tc>
        <w:tc>
          <w:tcPr>
            <w:tcW w:w="6799"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Милена Росенова Кушева - ДА</w:t>
            </w:r>
          </w:p>
          <w:p w:rsidR="008D6202" w:rsidRPr="004D73F0" w:rsidRDefault="008D6202"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p>
        </w:tc>
        <w:tc>
          <w:tcPr>
            <w:tcW w:w="6799"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Зорка Николаева Хаджиева - ДА</w:t>
            </w:r>
          </w:p>
          <w:p w:rsidR="008D6202" w:rsidRPr="004D73F0" w:rsidRDefault="008D6202" w:rsidP="00082E87">
            <w:pPr>
              <w:pStyle w:val="a4"/>
              <w:ind w:left="0"/>
              <w:jc w:val="both"/>
              <w:rPr>
                <w:rFonts w:ascii="Times New Roman" w:hAnsi="Times New Roman" w:cs="Times New Roman"/>
                <w:bCs/>
                <w:color w:val="000000" w:themeColor="text1"/>
                <w:sz w:val="24"/>
                <w:szCs w:val="24"/>
              </w:rPr>
            </w:pPr>
          </w:p>
        </w:tc>
      </w:tr>
      <w:tr w:rsidR="004D73F0" w:rsidRPr="004D73F0" w:rsidTr="00082E87">
        <w:trPr>
          <w:trHeight w:val="268"/>
        </w:trPr>
        <w:tc>
          <w:tcPr>
            <w:tcW w:w="1903"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p>
        </w:tc>
        <w:tc>
          <w:tcPr>
            <w:tcW w:w="6799"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Сергеева Симеонова - ДА</w:t>
            </w:r>
          </w:p>
          <w:p w:rsidR="008D6202" w:rsidRPr="004D73F0" w:rsidRDefault="008D6202" w:rsidP="00082E87">
            <w:pPr>
              <w:pStyle w:val="a4"/>
              <w:ind w:left="0"/>
              <w:jc w:val="both"/>
              <w:rPr>
                <w:rFonts w:ascii="Times New Roman" w:hAnsi="Times New Roman" w:cs="Times New Roman"/>
                <w:bCs/>
                <w:color w:val="000000" w:themeColor="text1"/>
                <w:sz w:val="24"/>
                <w:szCs w:val="24"/>
              </w:rPr>
            </w:pPr>
          </w:p>
          <w:p w:rsidR="008D6202" w:rsidRPr="004D73F0" w:rsidRDefault="008D6202" w:rsidP="00082E87">
            <w:pPr>
              <w:pStyle w:val="a4"/>
              <w:ind w:left="0"/>
              <w:jc w:val="both"/>
              <w:rPr>
                <w:rFonts w:ascii="Times New Roman" w:hAnsi="Times New Roman" w:cs="Times New Roman"/>
                <w:bCs/>
                <w:color w:val="000000" w:themeColor="text1"/>
                <w:sz w:val="24"/>
                <w:szCs w:val="24"/>
              </w:rPr>
            </w:pPr>
          </w:p>
        </w:tc>
      </w:tr>
      <w:tr w:rsidR="008D6202" w:rsidRPr="004D73F0" w:rsidTr="00082E87">
        <w:trPr>
          <w:trHeight w:val="268"/>
        </w:trPr>
        <w:tc>
          <w:tcPr>
            <w:tcW w:w="1903"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p>
        </w:tc>
        <w:tc>
          <w:tcPr>
            <w:tcW w:w="6799" w:type="dxa"/>
          </w:tcPr>
          <w:p w:rsidR="008D6202" w:rsidRPr="004D73F0" w:rsidRDefault="008D6202" w:rsidP="00082E87">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Росица </w:t>
            </w:r>
            <w:proofErr w:type="spellStart"/>
            <w:r w:rsidRPr="004D73F0">
              <w:rPr>
                <w:rFonts w:ascii="Times New Roman" w:hAnsi="Times New Roman" w:cs="Times New Roman"/>
                <w:bCs/>
                <w:color w:val="000000" w:themeColor="text1"/>
                <w:sz w:val="24"/>
                <w:szCs w:val="24"/>
              </w:rPr>
              <w:t>Севдалинова</w:t>
            </w:r>
            <w:proofErr w:type="spellEnd"/>
            <w:r w:rsidRPr="004D73F0">
              <w:rPr>
                <w:rFonts w:ascii="Times New Roman" w:hAnsi="Times New Roman" w:cs="Times New Roman"/>
                <w:bCs/>
                <w:color w:val="000000" w:themeColor="text1"/>
                <w:sz w:val="24"/>
                <w:szCs w:val="24"/>
              </w:rPr>
              <w:t xml:space="preserve"> Пехливанова - ДА</w:t>
            </w:r>
          </w:p>
          <w:p w:rsidR="008D6202" w:rsidRPr="004D73F0" w:rsidRDefault="008D6202" w:rsidP="00082E87">
            <w:pPr>
              <w:pStyle w:val="a4"/>
              <w:ind w:left="0"/>
              <w:jc w:val="both"/>
              <w:rPr>
                <w:rFonts w:ascii="Times New Roman" w:hAnsi="Times New Roman" w:cs="Times New Roman"/>
                <w:bCs/>
                <w:color w:val="000000" w:themeColor="text1"/>
                <w:sz w:val="24"/>
                <w:szCs w:val="24"/>
              </w:rPr>
            </w:pPr>
          </w:p>
        </w:tc>
      </w:tr>
    </w:tbl>
    <w:p w:rsidR="008D6202" w:rsidRPr="004D73F0" w:rsidRDefault="008D6202" w:rsidP="008D6202">
      <w:pPr>
        <w:jc w:val="center"/>
        <w:rPr>
          <w:rFonts w:ascii="Times New Roman" w:hAnsi="Times New Roman" w:cs="Times New Roman"/>
          <w:b/>
          <w:bCs/>
          <w:color w:val="000000" w:themeColor="text1"/>
          <w:sz w:val="24"/>
          <w:szCs w:val="24"/>
        </w:rPr>
      </w:pPr>
    </w:p>
    <w:p w:rsidR="008D6202" w:rsidRPr="004D73F0" w:rsidRDefault="008D6202" w:rsidP="008D6202">
      <w:pPr>
        <w:jc w:val="center"/>
        <w:rPr>
          <w:rFonts w:ascii="Times New Roman" w:hAnsi="Times New Roman" w:cs="Times New Roman"/>
          <w:b/>
          <w:bCs/>
          <w:color w:val="000000" w:themeColor="text1"/>
          <w:sz w:val="24"/>
          <w:szCs w:val="24"/>
        </w:rPr>
      </w:pPr>
    </w:p>
    <w:p w:rsidR="008D6202" w:rsidRPr="004D73F0" w:rsidRDefault="008D6202" w:rsidP="008D6202">
      <w:pPr>
        <w:jc w:val="both"/>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xml:space="preserve">РЕШЕНИЕТО </w:t>
      </w:r>
      <w:r w:rsidR="00CE39DD">
        <w:rPr>
          <w:rFonts w:ascii="Times New Roman" w:hAnsi="Times New Roman" w:cs="Times New Roman"/>
          <w:b/>
          <w:bCs/>
          <w:color w:val="000000" w:themeColor="text1"/>
          <w:sz w:val="24"/>
          <w:szCs w:val="24"/>
        </w:rPr>
        <w:t xml:space="preserve">Е </w:t>
      </w:r>
      <w:r w:rsidRPr="004D73F0">
        <w:rPr>
          <w:rFonts w:ascii="Times New Roman" w:hAnsi="Times New Roman" w:cs="Times New Roman"/>
          <w:b/>
          <w:bCs/>
          <w:color w:val="000000" w:themeColor="text1"/>
          <w:sz w:val="24"/>
          <w:szCs w:val="24"/>
        </w:rPr>
        <w:t xml:space="preserve">ПРИЕТО. </w:t>
      </w:r>
    </w:p>
    <w:p w:rsidR="004F4509" w:rsidRPr="004D73F0" w:rsidRDefault="00A352D2" w:rsidP="00A352D2">
      <w:pPr>
        <w:pStyle w:val="a4"/>
        <w:ind w:left="4605"/>
        <w:jc w:val="both"/>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xml:space="preserve">* * * </w:t>
      </w:r>
    </w:p>
    <w:p w:rsidR="00A352D2" w:rsidRPr="004D73F0" w:rsidRDefault="00A352D2" w:rsidP="00A352D2">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Комисията продължи с разглеждане на следващия проект за решение</w:t>
      </w:r>
      <w:r w:rsidR="00CE39DD">
        <w:rPr>
          <w:rFonts w:ascii="Times New Roman" w:hAnsi="Times New Roman" w:cs="Times New Roman"/>
          <w:bCs/>
          <w:color w:val="000000" w:themeColor="text1"/>
          <w:sz w:val="24"/>
          <w:szCs w:val="24"/>
        </w:rPr>
        <w:t xml:space="preserve"> по т. 4</w:t>
      </w:r>
      <w:r w:rsidRPr="004D73F0">
        <w:rPr>
          <w:rFonts w:ascii="Times New Roman" w:hAnsi="Times New Roman" w:cs="Times New Roman"/>
          <w:bCs/>
          <w:color w:val="000000" w:themeColor="text1"/>
          <w:sz w:val="24"/>
          <w:szCs w:val="24"/>
        </w:rPr>
        <w:t>, представен от Ирина Иванова –Председател на ОИК Златоград.</w:t>
      </w:r>
    </w:p>
    <w:p w:rsidR="00A352D2" w:rsidRPr="004D73F0" w:rsidRDefault="00A352D2" w:rsidP="00A352D2">
      <w:pPr>
        <w:ind w:firstLine="708"/>
        <w:jc w:val="both"/>
        <w:rPr>
          <w:rFonts w:ascii="Times New Roman" w:hAnsi="Times New Roman" w:cs="Times New Roman"/>
          <w:bCs/>
          <w:color w:val="000000" w:themeColor="text1"/>
          <w:sz w:val="24"/>
          <w:szCs w:val="24"/>
        </w:rPr>
      </w:pPr>
    </w:p>
    <w:p w:rsidR="00A352D2" w:rsidRPr="004D73F0" w:rsidRDefault="00A352D2" w:rsidP="00A352D2">
      <w:pPr>
        <w:spacing w:after="0"/>
        <w:ind w:left="2832" w:firstLine="708"/>
        <w:jc w:val="both"/>
        <w:rPr>
          <w:rFonts w:ascii="Times New Roman" w:hAnsi="Times New Roman" w:cs="Times New Roman"/>
          <w:b/>
          <w:color w:val="000000" w:themeColor="text1"/>
          <w:sz w:val="24"/>
          <w:szCs w:val="24"/>
        </w:rPr>
      </w:pPr>
      <w:r w:rsidRPr="004D73F0">
        <w:rPr>
          <w:rFonts w:ascii="Times New Roman" w:hAnsi="Times New Roman" w:cs="Times New Roman"/>
          <w:bCs/>
          <w:color w:val="000000" w:themeColor="text1"/>
          <w:sz w:val="24"/>
          <w:szCs w:val="24"/>
        </w:rPr>
        <w:t xml:space="preserve">      </w:t>
      </w:r>
      <w:r w:rsidRPr="004D73F0">
        <w:rPr>
          <w:rFonts w:ascii="Times New Roman" w:hAnsi="Times New Roman" w:cs="Times New Roman"/>
          <w:b/>
          <w:color w:val="000000" w:themeColor="text1"/>
          <w:sz w:val="24"/>
          <w:szCs w:val="24"/>
        </w:rPr>
        <w:t>ПРОЕКТ ЗА</w:t>
      </w:r>
    </w:p>
    <w:p w:rsidR="00A352D2" w:rsidRPr="004D73F0" w:rsidRDefault="00A352D2" w:rsidP="00A352D2">
      <w:pPr>
        <w:spacing w:after="0"/>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РЕШЕНИЕ</w:t>
      </w:r>
    </w:p>
    <w:p w:rsidR="00A352D2" w:rsidRPr="004D73F0" w:rsidRDefault="00A352D2" w:rsidP="00A352D2">
      <w:pPr>
        <w:spacing w:after="0"/>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4-МР</w:t>
      </w:r>
    </w:p>
    <w:p w:rsidR="00A352D2" w:rsidRPr="004D73F0" w:rsidRDefault="00A352D2" w:rsidP="00A352D2">
      <w:pPr>
        <w:spacing w:after="0"/>
        <w:jc w:val="both"/>
        <w:rPr>
          <w:rFonts w:ascii="Times New Roman" w:hAnsi="Times New Roman" w:cs="Times New Roman"/>
          <w:b/>
          <w:bCs/>
          <w:color w:val="000000" w:themeColor="text1"/>
          <w:sz w:val="24"/>
          <w:szCs w:val="24"/>
        </w:rPr>
      </w:pPr>
    </w:p>
    <w:p w:rsidR="00A352D2" w:rsidRPr="004D73F0" w:rsidRDefault="00A352D2" w:rsidP="00A352D2">
      <w:pPr>
        <w:pStyle w:val="a6"/>
        <w:shd w:val="clear" w:color="auto" w:fill="FFFFFF"/>
        <w:spacing w:before="0" w:beforeAutospacing="0" w:after="150" w:afterAutospacing="0"/>
        <w:jc w:val="both"/>
        <w:rPr>
          <w:color w:val="000000" w:themeColor="text1"/>
        </w:rPr>
      </w:pPr>
      <w:r w:rsidRPr="004D73F0">
        <w:rPr>
          <w:rStyle w:val="a7"/>
          <w:color w:val="000000" w:themeColor="text1"/>
        </w:rPr>
        <w:t>ОТНОСНО:</w:t>
      </w:r>
      <w:r w:rsidRPr="004D73F0">
        <w:rPr>
          <w:color w:val="000000" w:themeColor="text1"/>
        </w:rPr>
        <w:t> Образуване и определяне броя, номерацията и адреса  на избирателна секция  в община Златоград, при произвеждане на местен референдум, насрочен на 09.07.2023 г. (неделя), съгласно заповед № 195/18.05.2023г. на Кмета на Община Златоград</w:t>
      </w:r>
    </w:p>
    <w:p w:rsidR="00A352D2" w:rsidRPr="004D73F0" w:rsidRDefault="00A352D2" w:rsidP="00A352D2">
      <w:pPr>
        <w:pStyle w:val="a6"/>
        <w:shd w:val="clear" w:color="auto" w:fill="FFFFFF"/>
        <w:spacing w:before="0" w:beforeAutospacing="0" w:after="150" w:afterAutospacing="0"/>
        <w:jc w:val="both"/>
        <w:rPr>
          <w:color w:val="000000" w:themeColor="text1"/>
        </w:rPr>
      </w:pPr>
      <w:r w:rsidRPr="004D73F0">
        <w:rPr>
          <w:color w:val="000000" w:themeColor="text1"/>
        </w:rPr>
        <w:t>във връзка с чл. 85, ал.4 от ИК и чл.87, ал.1, т.1 от Изборния кодекс, Решение №4726 – МР от 02.05.2017 година на Централната избирателна комисия за приемане на Методически указания по прилагане на Закона за пряко участие на гражданите в държавната власт и местното самоуправление (ЗПУГДВМС) за произвеждане на местен референдум и чл. 7, ал.2, изр. 2 от ЗПУГДВМС, ОИК Златоград</w:t>
      </w:r>
    </w:p>
    <w:p w:rsidR="00A352D2" w:rsidRPr="004D73F0" w:rsidRDefault="00A352D2" w:rsidP="00A352D2">
      <w:pPr>
        <w:spacing w:after="0"/>
        <w:jc w:val="both"/>
        <w:rPr>
          <w:rFonts w:ascii="Times New Roman" w:hAnsi="Times New Roman" w:cs="Times New Roman"/>
          <w:b/>
          <w:bCs/>
          <w:color w:val="000000" w:themeColor="text1"/>
          <w:sz w:val="24"/>
          <w:szCs w:val="24"/>
        </w:rPr>
      </w:pPr>
    </w:p>
    <w:p w:rsidR="00A352D2" w:rsidRPr="00A352D2" w:rsidRDefault="00A352D2" w:rsidP="00A352D2">
      <w:pPr>
        <w:shd w:val="clear" w:color="auto" w:fill="FFFFFF"/>
        <w:spacing w:after="150" w:line="240" w:lineRule="auto"/>
        <w:ind w:left="3540" w:firstLine="708"/>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РЕШИ:</w:t>
      </w:r>
    </w:p>
    <w:p w:rsidR="00A352D2" w:rsidRPr="00A352D2" w:rsidRDefault="00A352D2" w:rsidP="00A352D2">
      <w:pPr>
        <w:shd w:val="clear" w:color="auto" w:fill="FFFFFF"/>
        <w:spacing w:after="150" w:line="240" w:lineRule="auto"/>
        <w:ind w:firstLine="708"/>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За произвеждане на местен референдум в община Златоград  на 09.07.2023 г., се образуват  двадесет и една секционни избирателни комисии на територията на община Златоград със следните номера и адреси</w:t>
      </w:r>
      <w:r w:rsidRPr="004D73F0">
        <w:rPr>
          <w:rFonts w:ascii="Times New Roman" w:eastAsia="Times New Roman" w:hAnsi="Times New Roman" w:cs="Times New Roman"/>
          <w:color w:val="000000" w:themeColor="text1"/>
          <w:sz w:val="24"/>
          <w:szCs w:val="24"/>
          <w:lang w:eastAsia="bg-BG"/>
        </w:rPr>
        <w:t>:</w:t>
      </w:r>
    </w:p>
    <w:tbl>
      <w:tblPr>
        <w:tblW w:w="9532" w:type="dxa"/>
        <w:shd w:val="clear" w:color="auto" w:fill="FFFFFF"/>
        <w:tblCellMar>
          <w:top w:w="15" w:type="dxa"/>
          <w:left w:w="15" w:type="dxa"/>
          <w:bottom w:w="15" w:type="dxa"/>
          <w:right w:w="15" w:type="dxa"/>
        </w:tblCellMar>
        <w:tblLook w:val="04A0" w:firstRow="1" w:lastRow="0" w:firstColumn="1" w:lastColumn="0" w:noHBand="0" w:noVBand="1"/>
      </w:tblPr>
      <w:tblGrid>
        <w:gridCol w:w="2193"/>
        <w:gridCol w:w="2685"/>
        <w:gridCol w:w="4654"/>
      </w:tblGrid>
      <w:tr w:rsidR="004D73F0" w:rsidRPr="004D73F0" w:rsidTr="00A352D2">
        <w:trPr>
          <w:trHeight w:val="379"/>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 на секцията</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Населено място</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Адрес на секцията</w:t>
            </w:r>
          </w:p>
        </w:tc>
      </w:tr>
      <w:tr w:rsidR="004D73F0" w:rsidRPr="004D73F0" w:rsidTr="00A352D2">
        <w:trPr>
          <w:trHeight w:val="612"/>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21   11   00   001</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град Златоград</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proofErr w:type="spellStart"/>
            <w:r w:rsidRPr="00A352D2">
              <w:rPr>
                <w:rFonts w:ascii="Times New Roman" w:eastAsia="Times New Roman" w:hAnsi="Times New Roman" w:cs="Times New Roman"/>
                <w:color w:val="000000" w:themeColor="text1"/>
                <w:sz w:val="24"/>
                <w:szCs w:val="24"/>
                <w:lang w:eastAsia="bg-BG"/>
              </w:rPr>
              <w:t>ул</w:t>
            </w:r>
            <w:proofErr w:type="spellEnd"/>
            <w:r w:rsidRPr="00A352D2">
              <w:rPr>
                <w:rFonts w:ascii="Times New Roman" w:eastAsia="Times New Roman" w:hAnsi="Times New Roman" w:cs="Times New Roman"/>
                <w:color w:val="000000" w:themeColor="text1"/>
                <w:sz w:val="24"/>
                <w:szCs w:val="24"/>
                <w:lang w:eastAsia="bg-BG"/>
              </w:rPr>
              <w:t>.“Стефан Стамболов” № 34, битово заведение "Черен кос”</w:t>
            </w:r>
          </w:p>
        </w:tc>
      </w:tr>
      <w:tr w:rsidR="004D73F0" w:rsidRPr="004D73F0" w:rsidTr="00A352D2">
        <w:trPr>
          <w:trHeight w:val="612"/>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21   11   00   002</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град Златоград</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“Стефан Стамболов” № 4, административна  сграда на  “Горубсо – Златоград “ АД, пенсионерски клуб</w:t>
            </w:r>
          </w:p>
        </w:tc>
      </w:tr>
      <w:tr w:rsidR="004D73F0" w:rsidRPr="004D73F0" w:rsidTr="00A352D2">
        <w:trPr>
          <w:trHeight w:val="772"/>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21   11   00   003</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град Златоград</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 xml:space="preserve">гр. Златоград, </w:t>
            </w:r>
            <w:proofErr w:type="spellStart"/>
            <w:r w:rsidRPr="00A352D2">
              <w:rPr>
                <w:rFonts w:ascii="Times New Roman" w:eastAsia="Times New Roman" w:hAnsi="Times New Roman" w:cs="Times New Roman"/>
                <w:color w:val="000000" w:themeColor="text1"/>
                <w:sz w:val="24"/>
                <w:szCs w:val="24"/>
                <w:lang w:eastAsia="bg-BG"/>
              </w:rPr>
              <w:t>ул</w:t>
            </w:r>
            <w:proofErr w:type="spellEnd"/>
            <w:r w:rsidRPr="00A352D2">
              <w:rPr>
                <w:rFonts w:ascii="Times New Roman" w:eastAsia="Times New Roman" w:hAnsi="Times New Roman" w:cs="Times New Roman"/>
                <w:color w:val="000000" w:themeColor="text1"/>
                <w:sz w:val="24"/>
                <w:szCs w:val="24"/>
                <w:lang w:eastAsia="bg-BG"/>
              </w:rPr>
              <w:t>.“Хан Аспарух” № 25,</w:t>
            </w:r>
          </w:p>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ДГ “Снежанка”</w:t>
            </w:r>
          </w:p>
        </w:tc>
      </w:tr>
      <w:tr w:rsidR="004D73F0" w:rsidRPr="004D73F0" w:rsidTr="00A352D2">
        <w:trPr>
          <w:trHeight w:val="612"/>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21   11   00   004</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град Златоград</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 Златоград, ул. “</w:t>
            </w:r>
            <w:proofErr w:type="spellStart"/>
            <w:r w:rsidRPr="00A352D2">
              <w:rPr>
                <w:rFonts w:ascii="Times New Roman" w:eastAsia="Times New Roman" w:hAnsi="Times New Roman" w:cs="Times New Roman"/>
                <w:color w:val="000000" w:themeColor="text1"/>
                <w:sz w:val="24"/>
                <w:szCs w:val="24"/>
                <w:lang w:eastAsia="bg-BG"/>
              </w:rPr>
              <w:t>Беловидово</w:t>
            </w:r>
            <w:proofErr w:type="spellEnd"/>
            <w:r w:rsidRPr="00A352D2">
              <w:rPr>
                <w:rFonts w:ascii="Times New Roman" w:eastAsia="Times New Roman" w:hAnsi="Times New Roman" w:cs="Times New Roman"/>
                <w:color w:val="000000" w:themeColor="text1"/>
                <w:sz w:val="24"/>
                <w:szCs w:val="24"/>
                <w:lang w:eastAsia="bg-BG"/>
              </w:rPr>
              <w:t>” № 72, кафе-</w:t>
            </w:r>
            <w:proofErr w:type="spellStart"/>
            <w:r w:rsidRPr="00A352D2">
              <w:rPr>
                <w:rFonts w:ascii="Times New Roman" w:eastAsia="Times New Roman" w:hAnsi="Times New Roman" w:cs="Times New Roman"/>
                <w:color w:val="000000" w:themeColor="text1"/>
                <w:sz w:val="24"/>
                <w:szCs w:val="24"/>
                <w:lang w:eastAsia="bg-BG"/>
              </w:rPr>
              <w:t>аператив</w:t>
            </w:r>
            <w:proofErr w:type="spellEnd"/>
            <w:r w:rsidRPr="00A352D2">
              <w:rPr>
                <w:rFonts w:ascii="Times New Roman" w:eastAsia="Times New Roman" w:hAnsi="Times New Roman" w:cs="Times New Roman"/>
                <w:color w:val="000000" w:themeColor="text1"/>
                <w:sz w:val="24"/>
                <w:szCs w:val="24"/>
                <w:lang w:eastAsia="bg-BG"/>
              </w:rPr>
              <w:t xml:space="preserve"> – Ради Пеев</w:t>
            </w:r>
          </w:p>
        </w:tc>
      </w:tr>
      <w:tr w:rsidR="004D73F0" w:rsidRPr="004D73F0" w:rsidTr="00A352D2">
        <w:trPr>
          <w:trHeight w:val="379"/>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lastRenderedPageBreak/>
              <w:t>21   11   00   005</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град Златоград</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 Златоград, ул. “Ерма” №  2А, Стадион Златоград</w:t>
            </w:r>
          </w:p>
        </w:tc>
      </w:tr>
      <w:tr w:rsidR="004D73F0" w:rsidRPr="004D73F0" w:rsidTr="00A352D2">
        <w:trPr>
          <w:trHeight w:val="612"/>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21   11   00   006</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град Златоград</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 Златоград, ул. “Христо Смирненски” № 15,Кафе Дени</w:t>
            </w:r>
          </w:p>
        </w:tc>
      </w:tr>
      <w:tr w:rsidR="004D73F0" w:rsidRPr="004D73F0" w:rsidTr="00A352D2">
        <w:trPr>
          <w:trHeight w:val="758"/>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21   11   00   007</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град Златоград</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 Златоград, ул. “България” № 7,</w:t>
            </w:r>
          </w:p>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Кафе „Автогара”</w:t>
            </w:r>
          </w:p>
        </w:tc>
      </w:tr>
      <w:tr w:rsidR="004D73F0" w:rsidRPr="004D73F0" w:rsidTr="00A352D2">
        <w:trPr>
          <w:trHeight w:val="626"/>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21   11   00   008</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град Златоград</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 Златоград, ул. “Славей” № 1, Център за социална рехабилитация и интеграция</w:t>
            </w:r>
          </w:p>
        </w:tc>
      </w:tr>
      <w:tr w:rsidR="004D73F0" w:rsidRPr="004D73F0" w:rsidTr="00A352D2">
        <w:trPr>
          <w:trHeight w:val="379"/>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21   11   00   009</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град Златоград</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гр. Златоград, ул. “</w:t>
            </w:r>
            <w:proofErr w:type="spellStart"/>
            <w:r w:rsidRPr="00A352D2">
              <w:rPr>
                <w:rFonts w:ascii="Times New Roman" w:eastAsia="Times New Roman" w:hAnsi="Times New Roman" w:cs="Times New Roman"/>
                <w:color w:val="000000" w:themeColor="text1"/>
                <w:sz w:val="24"/>
                <w:szCs w:val="24"/>
                <w:lang w:eastAsia="bg-BG"/>
              </w:rPr>
              <w:t>Ахрида</w:t>
            </w:r>
            <w:proofErr w:type="spellEnd"/>
            <w:r w:rsidRPr="00A352D2">
              <w:rPr>
                <w:rFonts w:ascii="Times New Roman" w:eastAsia="Times New Roman" w:hAnsi="Times New Roman" w:cs="Times New Roman"/>
                <w:color w:val="000000" w:themeColor="text1"/>
                <w:sz w:val="24"/>
                <w:szCs w:val="24"/>
                <w:lang w:eastAsia="bg-BG"/>
              </w:rPr>
              <w:t>” № 1, ОУ "Васил Левски"</w:t>
            </w:r>
          </w:p>
        </w:tc>
      </w:tr>
      <w:tr w:rsidR="004D73F0" w:rsidRPr="004D73F0" w:rsidTr="00A352D2">
        <w:trPr>
          <w:trHeight w:val="393"/>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21   11   00   010</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село Аламовци</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Аламовци, сграда Детска градина</w:t>
            </w:r>
          </w:p>
        </w:tc>
      </w:tr>
      <w:tr w:rsidR="004D73F0" w:rsidRPr="004D73F0" w:rsidTr="00A352D2">
        <w:trPr>
          <w:trHeight w:val="612"/>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21   11   00   011</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село Ерма река</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Ерма река, ул. „Иван Вазов”, № 25, малка зала на НЧ “Орфей”</w:t>
            </w:r>
          </w:p>
        </w:tc>
      </w:tr>
      <w:tr w:rsidR="004D73F0" w:rsidRPr="004D73F0" w:rsidTr="00A352D2">
        <w:trPr>
          <w:trHeight w:val="379"/>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21   11   00   012</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село Ерма река</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Ерма река, заведение на ул. ”Първи май”  № 18</w:t>
            </w:r>
          </w:p>
        </w:tc>
      </w:tr>
      <w:tr w:rsidR="004D73F0" w:rsidRPr="004D73F0" w:rsidTr="00A352D2">
        <w:trPr>
          <w:trHeight w:val="379"/>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21   11   00   013</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село Кушла</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Кушла, ритуална зала на кметство</w:t>
            </w:r>
          </w:p>
        </w:tc>
      </w:tr>
      <w:tr w:rsidR="004D73F0" w:rsidRPr="004D73F0" w:rsidTr="00A352D2">
        <w:trPr>
          <w:trHeight w:val="626"/>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21   11   00   014</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село Долен</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Долен, ул. „Васил Левски” № 18, ОУ "Св. Св. Кирил и Методий"</w:t>
            </w:r>
          </w:p>
        </w:tc>
      </w:tr>
      <w:tr w:rsidR="004D73F0" w:rsidRPr="004D73F0" w:rsidTr="00A352D2">
        <w:trPr>
          <w:trHeight w:val="379"/>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21   11   00   015</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село Долен</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Долен, заведение на ул. „Станкова” №15</w:t>
            </w:r>
          </w:p>
        </w:tc>
      </w:tr>
      <w:tr w:rsidR="004D73F0" w:rsidRPr="004D73F0" w:rsidTr="00A352D2">
        <w:trPr>
          <w:trHeight w:val="379"/>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21   11   00   016</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Цацаровци</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Цацаровци, комплексна административна сграда</w:t>
            </w:r>
          </w:p>
        </w:tc>
      </w:tr>
      <w:tr w:rsidR="004D73F0" w:rsidRPr="004D73F0" w:rsidTr="00A352D2">
        <w:trPr>
          <w:trHeight w:val="379"/>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21   11   00   017</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село Страшимир</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Страшимир, сграда на кметство</w:t>
            </w:r>
          </w:p>
        </w:tc>
      </w:tr>
      <w:tr w:rsidR="004D73F0" w:rsidRPr="004D73F0" w:rsidTr="00A352D2">
        <w:trPr>
          <w:trHeight w:val="379"/>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21   11   00   018</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село  Пресока</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Пресока, сграда на кметство</w:t>
            </w:r>
          </w:p>
        </w:tc>
      </w:tr>
      <w:tr w:rsidR="004D73F0" w:rsidRPr="004D73F0" w:rsidTr="00A352D2">
        <w:trPr>
          <w:trHeight w:val="612"/>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21   11   00   019</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село  Старцево</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Старцево, ул. „Васил Левски” № 43, сграда НЧ "Прогрес"</w:t>
            </w:r>
          </w:p>
        </w:tc>
      </w:tr>
      <w:tr w:rsidR="004D73F0" w:rsidRPr="004D73F0" w:rsidTr="00A352D2">
        <w:trPr>
          <w:trHeight w:val="612"/>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21   11   00   020</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село  Старцево</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Старцево, ул. „Пейо Яворов” № 5, СУ "Св. Княз Борис I"</w:t>
            </w:r>
          </w:p>
        </w:tc>
      </w:tr>
      <w:tr w:rsidR="004D73F0" w:rsidRPr="004D73F0" w:rsidTr="00A352D2">
        <w:trPr>
          <w:trHeight w:val="626"/>
        </w:trPr>
        <w:tc>
          <w:tcPr>
            <w:tcW w:w="21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21   11   00   021</w:t>
            </w:r>
          </w:p>
        </w:tc>
        <w:tc>
          <w:tcPr>
            <w:tcW w:w="26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село  Старцево</w:t>
            </w:r>
          </w:p>
        </w:tc>
        <w:tc>
          <w:tcPr>
            <w:tcW w:w="46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52D2" w:rsidRPr="00A352D2" w:rsidRDefault="00A352D2" w:rsidP="00A352D2">
            <w:pPr>
              <w:spacing w:after="150" w:line="240" w:lineRule="auto"/>
              <w:rPr>
                <w:rFonts w:ascii="Times New Roman" w:eastAsia="Times New Roman" w:hAnsi="Times New Roman" w:cs="Times New Roman"/>
                <w:color w:val="000000" w:themeColor="text1"/>
                <w:sz w:val="24"/>
                <w:szCs w:val="24"/>
                <w:lang w:eastAsia="bg-BG"/>
              </w:rPr>
            </w:pPr>
            <w:r w:rsidRPr="00A352D2">
              <w:rPr>
                <w:rFonts w:ascii="Times New Roman" w:eastAsia="Times New Roman" w:hAnsi="Times New Roman" w:cs="Times New Roman"/>
                <w:color w:val="000000" w:themeColor="text1"/>
                <w:sz w:val="24"/>
                <w:szCs w:val="24"/>
                <w:lang w:eastAsia="bg-BG"/>
              </w:rPr>
              <w:t>с. Старцево, ул. „</w:t>
            </w:r>
            <w:proofErr w:type="spellStart"/>
            <w:r w:rsidRPr="00A352D2">
              <w:rPr>
                <w:rFonts w:ascii="Times New Roman" w:eastAsia="Times New Roman" w:hAnsi="Times New Roman" w:cs="Times New Roman"/>
                <w:color w:val="000000" w:themeColor="text1"/>
                <w:sz w:val="24"/>
                <w:szCs w:val="24"/>
                <w:lang w:eastAsia="bg-BG"/>
              </w:rPr>
              <w:t>Маврузия</w:t>
            </w:r>
            <w:proofErr w:type="spellEnd"/>
            <w:r w:rsidRPr="00A352D2">
              <w:rPr>
                <w:rFonts w:ascii="Times New Roman" w:eastAsia="Times New Roman" w:hAnsi="Times New Roman" w:cs="Times New Roman"/>
                <w:color w:val="000000" w:themeColor="text1"/>
                <w:sz w:val="24"/>
                <w:szCs w:val="24"/>
                <w:lang w:eastAsia="bg-BG"/>
              </w:rPr>
              <w:t>” № 1, кафе-аперитив "Ориент"</w:t>
            </w:r>
          </w:p>
        </w:tc>
      </w:tr>
    </w:tbl>
    <w:p w:rsidR="00A352D2" w:rsidRPr="004D73F0" w:rsidRDefault="00A352D2" w:rsidP="00A352D2">
      <w:pPr>
        <w:ind w:right="425" w:firstLine="708"/>
        <w:jc w:val="both"/>
        <w:rPr>
          <w:rFonts w:ascii="Times New Roman" w:hAnsi="Times New Roman" w:cs="Times New Roman"/>
          <w:b/>
          <w:bCs/>
          <w:color w:val="000000" w:themeColor="text1"/>
          <w:sz w:val="24"/>
          <w:szCs w:val="24"/>
        </w:rPr>
      </w:pPr>
    </w:p>
    <w:p w:rsidR="00A352D2" w:rsidRPr="004D73F0" w:rsidRDefault="00A352D2" w:rsidP="00A352D2">
      <w:pPr>
        <w:ind w:right="425" w:firstLine="708"/>
        <w:jc w:val="both"/>
        <w:rPr>
          <w:rFonts w:ascii="Times New Roman" w:hAnsi="Times New Roman" w:cs="Times New Roman"/>
          <w:b/>
          <w:bCs/>
          <w:color w:val="000000" w:themeColor="text1"/>
          <w:sz w:val="24"/>
          <w:szCs w:val="24"/>
        </w:rPr>
      </w:pPr>
    </w:p>
    <w:p w:rsidR="00A352D2" w:rsidRPr="004D73F0" w:rsidRDefault="00A352D2" w:rsidP="00A352D2">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Откри се режим на дискусия по представения проект с възможност да се заявят бележки, възражения, допълнения. Такива не постъпиха и Комисията премина в режим на гласуване.</w:t>
      </w:r>
    </w:p>
    <w:p w:rsidR="00A352D2" w:rsidRPr="004D73F0" w:rsidRDefault="00A352D2" w:rsidP="00A352D2">
      <w:pPr>
        <w:jc w:val="both"/>
        <w:rPr>
          <w:rFonts w:ascii="Times New Roman" w:hAnsi="Times New Roman" w:cs="Times New Roman"/>
          <w:bCs/>
          <w:color w:val="000000" w:themeColor="text1"/>
          <w:sz w:val="24"/>
          <w:szCs w:val="24"/>
        </w:rPr>
      </w:pPr>
    </w:p>
    <w:tbl>
      <w:tblPr>
        <w:tblStyle w:val="a5"/>
        <w:tblW w:w="0" w:type="auto"/>
        <w:tblInd w:w="360" w:type="dxa"/>
        <w:tblLook w:val="04A0" w:firstRow="1" w:lastRow="0" w:firstColumn="1" w:lastColumn="0" w:noHBand="0" w:noVBand="1"/>
      </w:tblPr>
      <w:tblGrid>
        <w:gridCol w:w="1903"/>
        <w:gridCol w:w="6799"/>
      </w:tblGrid>
      <w:tr w:rsidR="004D73F0" w:rsidRPr="004D73F0" w:rsidTr="00CD0460">
        <w:trPr>
          <w:trHeight w:val="268"/>
        </w:trPr>
        <w:tc>
          <w:tcPr>
            <w:tcW w:w="1903" w:type="dxa"/>
          </w:tcPr>
          <w:p w:rsidR="00A352D2" w:rsidRPr="004D73F0" w:rsidRDefault="00A352D2" w:rsidP="00CD0460">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Председател</w:t>
            </w:r>
          </w:p>
        </w:tc>
        <w:tc>
          <w:tcPr>
            <w:tcW w:w="6799" w:type="dxa"/>
          </w:tcPr>
          <w:p w:rsidR="00A352D2" w:rsidRPr="004D73F0" w:rsidRDefault="00A352D2" w:rsidP="00CD0460">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Руменова Иванова - ДА</w:t>
            </w:r>
          </w:p>
          <w:p w:rsidR="00A352D2" w:rsidRPr="004D73F0" w:rsidRDefault="00A352D2" w:rsidP="00CD0460">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 </w:t>
            </w:r>
          </w:p>
        </w:tc>
      </w:tr>
      <w:tr w:rsidR="004D73F0" w:rsidRPr="004D73F0" w:rsidTr="00CD0460">
        <w:trPr>
          <w:trHeight w:val="282"/>
        </w:trPr>
        <w:tc>
          <w:tcPr>
            <w:tcW w:w="1903" w:type="dxa"/>
          </w:tcPr>
          <w:p w:rsidR="00A352D2" w:rsidRPr="004D73F0" w:rsidRDefault="00A352D2" w:rsidP="00CD0460">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Зам. председател</w:t>
            </w:r>
          </w:p>
        </w:tc>
        <w:tc>
          <w:tcPr>
            <w:tcW w:w="6799" w:type="dxa"/>
          </w:tcPr>
          <w:p w:rsidR="00A352D2" w:rsidRPr="004D73F0" w:rsidRDefault="00A352D2" w:rsidP="00CD0460">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Александрина Здравкова Момчилова  - ДА</w:t>
            </w:r>
          </w:p>
        </w:tc>
      </w:tr>
      <w:tr w:rsidR="004D73F0" w:rsidRPr="004D73F0" w:rsidTr="00CD0460">
        <w:trPr>
          <w:trHeight w:val="268"/>
        </w:trPr>
        <w:tc>
          <w:tcPr>
            <w:tcW w:w="1903"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Секретар</w:t>
            </w:r>
          </w:p>
        </w:tc>
        <w:tc>
          <w:tcPr>
            <w:tcW w:w="6799"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Елена Атанасова Георгиева - ДА</w:t>
            </w:r>
          </w:p>
          <w:p w:rsidR="00A352D2" w:rsidRPr="004D73F0" w:rsidRDefault="00A352D2" w:rsidP="00CD0460">
            <w:pPr>
              <w:pStyle w:val="a4"/>
              <w:ind w:left="0"/>
              <w:jc w:val="both"/>
              <w:rPr>
                <w:rFonts w:ascii="Times New Roman" w:hAnsi="Times New Roman" w:cs="Times New Roman"/>
                <w:bCs/>
                <w:color w:val="000000" w:themeColor="text1"/>
                <w:sz w:val="24"/>
                <w:szCs w:val="24"/>
              </w:rPr>
            </w:pPr>
          </w:p>
        </w:tc>
      </w:tr>
      <w:tr w:rsidR="004D73F0" w:rsidRPr="004D73F0" w:rsidTr="00CD0460">
        <w:trPr>
          <w:trHeight w:val="268"/>
        </w:trPr>
        <w:tc>
          <w:tcPr>
            <w:tcW w:w="1903"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p>
        </w:tc>
        <w:tc>
          <w:tcPr>
            <w:tcW w:w="6799"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Веселин Асенов </w:t>
            </w:r>
            <w:proofErr w:type="spellStart"/>
            <w:r w:rsidRPr="004D73F0">
              <w:rPr>
                <w:rFonts w:ascii="Times New Roman" w:hAnsi="Times New Roman" w:cs="Times New Roman"/>
                <w:bCs/>
                <w:color w:val="000000" w:themeColor="text1"/>
                <w:sz w:val="24"/>
                <w:szCs w:val="24"/>
              </w:rPr>
              <w:t>Домбов</w:t>
            </w:r>
            <w:proofErr w:type="spellEnd"/>
            <w:r w:rsidRPr="004D73F0">
              <w:rPr>
                <w:rFonts w:ascii="Times New Roman" w:hAnsi="Times New Roman" w:cs="Times New Roman"/>
                <w:bCs/>
                <w:color w:val="000000" w:themeColor="text1"/>
                <w:sz w:val="24"/>
                <w:szCs w:val="24"/>
              </w:rPr>
              <w:t xml:space="preserve"> - ДА</w:t>
            </w:r>
          </w:p>
          <w:p w:rsidR="00A352D2" w:rsidRPr="004D73F0" w:rsidRDefault="00A352D2" w:rsidP="00CD0460">
            <w:pPr>
              <w:pStyle w:val="a4"/>
              <w:ind w:left="0"/>
              <w:jc w:val="both"/>
              <w:rPr>
                <w:rFonts w:ascii="Times New Roman" w:hAnsi="Times New Roman" w:cs="Times New Roman"/>
                <w:bCs/>
                <w:color w:val="000000" w:themeColor="text1"/>
                <w:sz w:val="24"/>
                <w:szCs w:val="24"/>
              </w:rPr>
            </w:pPr>
          </w:p>
        </w:tc>
      </w:tr>
      <w:tr w:rsidR="004D73F0" w:rsidRPr="004D73F0" w:rsidTr="00CD0460">
        <w:trPr>
          <w:trHeight w:val="268"/>
        </w:trPr>
        <w:tc>
          <w:tcPr>
            <w:tcW w:w="1903"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p>
        </w:tc>
        <w:tc>
          <w:tcPr>
            <w:tcW w:w="6799"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Диана Филчева Димитрова - ДА</w:t>
            </w:r>
          </w:p>
          <w:p w:rsidR="00A352D2" w:rsidRPr="004D73F0" w:rsidRDefault="00A352D2" w:rsidP="00CD0460">
            <w:pPr>
              <w:pStyle w:val="a4"/>
              <w:ind w:left="0"/>
              <w:jc w:val="both"/>
              <w:rPr>
                <w:rFonts w:ascii="Times New Roman" w:hAnsi="Times New Roman" w:cs="Times New Roman"/>
                <w:bCs/>
                <w:color w:val="000000" w:themeColor="text1"/>
                <w:sz w:val="24"/>
                <w:szCs w:val="24"/>
              </w:rPr>
            </w:pPr>
          </w:p>
        </w:tc>
      </w:tr>
      <w:tr w:rsidR="004D73F0" w:rsidRPr="004D73F0" w:rsidTr="00CD0460">
        <w:trPr>
          <w:trHeight w:val="282"/>
        </w:trPr>
        <w:tc>
          <w:tcPr>
            <w:tcW w:w="1903"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p>
        </w:tc>
        <w:tc>
          <w:tcPr>
            <w:tcW w:w="6799"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Милена Росенова Кушева - ДА</w:t>
            </w:r>
          </w:p>
          <w:p w:rsidR="00A352D2" w:rsidRPr="004D73F0" w:rsidRDefault="00A352D2" w:rsidP="00CD0460">
            <w:pPr>
              <w:pStyle w:val="a4"/>
              <w:ind w:left="0"/>
              <w:jc w:val="both"/>
              <w:rPr>
                <w:rFonts w:ascii="Times New Roman" w:hAnsi="Times New Roman" w:cs="Times New Roman"/>
                <w:bCs/>
                <w:color w:val="000000" w:themeColor="text1"/>
                <w:sz w:val="24"/>
                <w:szCs w:val="24"/>
              </w:rPr>
            </w:pPr>
          </w:p>
        </w:tc>
      </w:tr>
      <w:tr w:rsidR="004D73F0" w:rsidRPr="004D73F0" w:rsidTr="00CD0460">
        <w:trPr>
          <w:trHeight w:val="268"/>
        </w:trPr>
        <w:tc>
          <w:tcPr>
            <w:tcW w:w="1903"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p>
        </w:tc>
        <w:tc>
          <w:tcPr>
            <w:tcW w:w="6799"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Зорка Николаева Хаджиева - ДА</w:t>
            </w:r>
          </w:p>
          <w:p w:rsidR="00A352D2" w:rsidRPr="004D73F0" w:rsidRDefault="00A352D2" w:rsidP="00CD0460">
            <w:pPr>
              <w:pStyle w:val="a4"/>
              <w:ind w:left="0"/>
              <w:jc w:val="both"/>
              <w:rPr>
                <w:rFonts w:ascii="Times New Roman" w:hAnsi="Times New Roman" w:cs="Times New Roman"/>
                <w:bCs/>
                <w:color w:val="000000" w:themeColor="text1"/>
                <w:sz w:val="24"/>
                <w:szCs w:val="24"/>
              </w:rPr>
            </w:pPr>
          </w:p>
        </w:tc>
      </w:tr>
      <w:tr w:rsidR="004D73F0" w:rsidRPr="004D73F0" w:rsidTr="00CD0460">
        <w:trPr>
          <w:trHeight w:val="268"/>
        </w:trPr>
        <w:tc>
          <w:tcPr>
            <w:tcW w:w="1903"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p>
        </w:tc>
        <w:tc>
          <w:tcPr>
            <w:tcW w:w="6799"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Сергеева Симеонова - ДА</w:t>
            </w:r>
          </w:p>
          <w:p w:rsidR="00A352D2" w:rsidRPr="004D73F0" w:rsidRDefault="00A352D2" w:rsidP="00CD0460">
            <w:pPr>
              <w:pStyle w:val="a4"/>
              <w:ind w:left="0"/>
              <w:jc w:val="both"/>
              <w:rPr>
                <w:rFonts w:ascii="Times New Roman" w:hAnsi="Times New Roman" w:cs="Times New Roman"/>
                <w:bCs/>
                <w:color w:val="000000" w:themeColor="text1"/>
                <w:sz w:val="24"/>
                <w:szCs w:val="24"/>
              </w:rPr>
            </w:pPr>
          </w:p>
          <w:p w:rsidR="00A352D2" w:rsidRPr="004D73F0" w:rsidRDefault="00A352D2" w:rsidP="00CD0460">
            <w:pPr>
              <w:pStyle w:val="a4"/>
              <w:ind w:left="0"/>
              <w:jc w:val="both"/>
              <w:rPr>
                <w:rFonts w:ascii="Times New Roman" w:hAnsi="Times New Roman" w:cs="Times New Roman"/>
                <w:bCs/>
                <w:color w:val="000000" w:themeColor="text1"/>
                <w:sz w:val="24"/>
                <w:szCs w:val="24"/>
              </w:rPr>
            </w:pPr>
          </w:p>
        </w:tc>
      </w:tr>
      <w:tr w:rsidR="004D73F0" w:rsidRPr="004D73F0" w:rsidTr="00CD0460">
        <w:trPr>
          <w:trHeight w:val="268"/>
        </w:trPr>
        <w:tc>
          <w:tcPr>
            <w:tcW w:w="1903"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p>
        </w:tc>
        <w:tc>
          <w:tcPr>
            <w:tcW w:w="6799" w:type="dxa"/>
          </w:tcPr>
          <w:p w:rsidR="00A352D2" w:rsidRPr="004D73F0" w:rsidRDefault="00A352D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Росица </w:t>
            </w:r>
            <w:proofErr w:type="spellStart"/>
            <w:r w:rsidRPr="004D73F0">
              <w:rPr>
                <w:rFonts w:ascii="Times New Roman" w:hAnsi="Times New Roman" w:cs="Times New Roman"/>
                <w:bCs/>
                <w:color w:val="000000" w:themeColor="text1"/>
                <w:sz w:val="24"/>
                <w:szCs w:val="24"/>
              </w:rPr>
              <w:t>Севдалинова</w:t>
            </w:r>
            <w:proofErr w:type="spellEnd"/>
            <w:r w:rsidRPr="004D73F0">
              <w:rPr>
                <w:rFonts w:ascii="Times New Roman" w:hAnsi="Times New Roman" w:cs="Times New Roman"/>
                <w:bCs/>
                <w:color w:val="000000" w:themeColor="text1"/>
                <w:sz w:val="24"/>
                <w:szCs w:val="24"/>
              </w:rPr>
              <w:t xml:space="preserve"> Пехливанова - ДА</w:t>
            </w:r>
          </w:p>
          <w:p w:rsidR="00A352D2" w:rsidRPr="004D73F0" w:rsidRDefault="00A352D2" w:rsidP="00CD0460">
            <w:pPr>
              <w:pStyle w:val="a4"/>
              <w:ind w:left="0"/>
              <w:jc w:val="both"/>
              <w:rPr>
                <w:rFonts w:ascii="Times New Roman" w:hAnsi="Times New Roman" w:cs="Times New Roman"/>
                <w:bCs/>
                <w:color w:val="000000" w:themeColor="text1"/>
                <w:sz w:val="24"/>
                <w:szCs w:val="24"/>
              </w:rPr>
            </w:pPr>
          </w:p>
        </w:tc>
      </w:tr>
    </w:tbl>
    <w:p w:rsidR="00A352D2" w:rsidRPr="004D73F0" w:rsidRDefault="00A352D2" w:rsidP="00A352D2">
      <w:pPr>
        <w:jc w:val="center"/>
        <w:rPr>
          <w:rFonts w:ascii="Times New Roman" w:hAnsi="Times New Roman" w:cs="Times New Roman"/>
          <w:b/>
          <w:bCs/>
          <w:color w:val="000000" w:themeColor="text1"/>
          <w:sz w:val="24"/>
          <w:szCs w:val="24"/>
        </w:rPr>
      </w:pPr>
    </w:p>
    <w:p w:rsidR="00A352D2" w:rsidRPr="004D73F0" w:rsidRDefault="00A352D2" w:rsidP="00A352D2">
      <w:pPr>
        <w:jc w:val="center"/>
        <w:rPr>
          <w:rFonts w:ascii="Times New Roman" w:hAnsi="Times New Roman" w:cs="Times New Roman"/>
          <w:b/>
          <w:bCs/>
          <w:color w:val="000000" w:themeColor="text1"/>
          <w:sz w:val="24"/>
          <w:szCs w:val="24"/>
        </w:rPr>
      </w:pPr>
    </w:p>
    <w:p w:rsidR="00A352D2" w:rsidRPr="004D73F0" w:rsidRDefault="00A352D2" w:rsidP="00A352D2">
      <w:pPr>
        <w:jc w:val="both"/>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xml:space="preserve">РЕШЕНИЕТО </w:t>
      </w:r>
      <w:r w:rsidR="00CE39DD">
        <w:rPr>
          <w:rFonts w:ascii="Times New Roman" w:hAnsi="Times New Roman" w:cs="Times New Roman"/>
          <w:b/>
          <w:bCs/>
          <w:color w:val="000000" w:themeColor="text1"/>
          <w:sz w:val="24"/>
          <w:szCs w:val="24"/>
        </w:rPr>
        <w:t xml:space="preserve">Е </w:t>
      </w:r>
      <w:r w:rsidRPr="004D73F0">
        <w:rPr>
          <w:rFonts w:ascii="Times New Roman" w:hAnsi="Times New Roman" w:cs="Times New Roman"/>
          <w:b/>
          <w:bCs/>
          <w:color w:val="000000" w:themeColor="text1"/>
          <w:sz w:val="24"/>
          <w:szCs w:val="24"/>
        </w:rPr>
        <w:t xml:space="preserve">ПРИЕТО. </w:t>
      </w:r>
    </w:p>
    <w:p w:rsidR="00A352D2" w:rsidRPr="004D73F0" w:rsidRDefault="00A352D2" w:rsidP="00A352D2">
      <w:pPr>
        <w:pStyle w:val="a4"/>
        <w:ind w:left="4605"/>
        <w:jc w:val="both"/>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xml:space="preserve">* * * </w:t>
      </w:r>
    </w:p>
    <w:p w:rsidR="00A352D2" w:rsidRPr="004D73F0" w:rsidRDefault="00A352D2" w:rsidP="00A352D2">
      <w:pPr>
        <w:pStyle w:val="a4"/>
        <w:ind w:left="4605"/>
        <w:jc w:val="both"/>
        <w:rPr>
          <w:rFonts w:ascii="Times New Roman" w:hAnsi="Times New Roman" w:cs="Times New Roman"/>
          <w:b/>
          <w:bCs/>
          <w:color w:val="000000" w:themeColor="text1"/>
          <w:sz w:val="24"/>
          <w:szCs w:val="24"/>
        </w:rPr>
      </w:pPr>
    </w:p>
    <w:p w:rsidR="00A352D2" w:rsidRPr="004D73F0" w:rsidRDefault="00A352D2" w:rsidP="00A352D2">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Комисията продължи с разглеждане на следващия проект за решение</w:t>
      </w:r>
      <w:r w:rsidR="00CE39DD">
        <w:rPr>
          <w:rFonts w:ascii="Times New Roman" w:hAnsi="Times New Roman" w:cs="Times New Roman"/>
          <w:bCs/>
          <w:color w:val="000000" w:themeColor="text1"/>
          <w:sz w:val="24"/>
          <w:szCs w:val="24"/>
        </w:rPr>
        <w:t xml:space="preserve"> по т. 5</w:t>
      </w:r>
      <w:r w:rsidRPr="004D73F0">
        <w:rPr>
          <w:rFonts w:ascii="Times New Roman" w:hAnsi="Times New Roman" w:cs="Times New Roman"/>
          <w:bCs/>
          <w:color w:val="000000" w:themeColor="text1"/>
          <w:sz w:val="24"/>
          <w:szCs w:val="24"/>
        </w:rPr>
        <w:t>, представен от Ирина Иванова –Председател на ОИК Златоград.</w:t>
      </w:r>
    </w:p>
    <w:p w:rsidR="00A352D2" w:rsidRPr="004D73F0" w:rsidRDefault="00A352D2" w:rsidP="00A352D2">
      <w:pPr>
        <w:ind w:firstLine="708"/>
        <w:jc w:val="both"/>
        <w:rPr>
          <w:rFonts w:ascii="Times New Roman" w:hAnsi="Times New Roman" w:cs="Times New Roman"/>
          <w:bCs/>
          <w:color w:val="000000" w:themeColor="text1"/>
          <w:sz w:val="24"/>
          <w:szCs w:val="24"/>
        </w:rPr>
      </w:pPr>
    </w:p>
    <w:p w:rsidR="00A352D2" w:rsidRPr="004D73F0" w:rsidRDefault="00A352D2" w:rsidP="00A352D2">
      <w:pPr>
        <w:spacing w:after="0"/>
        <w:ind w:left="2832" w:firstLine="708"/>
        <w:jc w:val="both"/>
        <w:rPr>
          <w:rFonts w:ascii="Times New Roman" w:hAnsi="Times New Roman" w:cs="Times New Roman"/>
          <w:b/>
          <w:color w:val="000000" w:themeColor="text1"/>
          <w:sz w:val="24"/>
          <w:szCs w:val="24"/>
        </w:rPr>
      </w:pPr>
      <w:r w:rsidRPr="004D73F0">
        <w:rPr>
          <w:rFonts w:ascii="Times New Roman" w:hAnsi="Times New Roman" w:cs="Times New Roman"/>
          <w:bCs/>
          <w:color w:val="000000" w:themeColor="text1"/>
          <w:sz w:val="24"/>
          <w:szCs w:val="24"/>
        </w:rPr>
        <w:t xml:space="preserve">      </w:t>
      </w:r>
      <w:r w:rsidRPr="004D73F0">
        <w:rPr>
          <w:rFonts w:ascii="Times New Roman" w:hAnsi="Times New Roman" w:cs="Times New Roman"/>
          <w:b/>
          <w:color w:val="000000" w:themeColor="text1"/>
          <w:sz w:val="24"/>
          <w:szCs w:val="24"/>
        </w:rPr>
        <w:t>ПРОЕКТ ЗА</w:t>
      </w:r>
    </w:p>
    <w:p w:rsidR="00A352D2" w:rsidRPr="004D73F0" w:rsidRDefault="00A352D2" w:rsidP="00A352D2">
      <w:pPr>
        <w:spacing w:after="0"/>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РЕШЕНИЕ</w:t>
      </w:r>
    </w:p>
    <w:p w:rsidR="00A352D2" w:rsidRPr="004D73F0" w:rsidRDefault="00A352D2" w:rsidP="004D73F0">
      <w:pPr>
        <w:spacing w:after="0"/>
        <w:jc w:val="center"/>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5-МР</w:t>
      </w:r>
    </w:p>
    <w:p w:rsidR="004D73F0" w:rsidRPr="004D73F0" w:rsidRDefault="004D73F0" w:rsidP="004D73F0">
      <w:pPr>
        <w:spacing w:after="0"/>
        <w:jc w:val="center"/>
        <w:rPr>
          <w:rFonts w:ascii="Times New Roman" w:hAnsi="Times New Roman" w:cs="Times New Roman"/>
          <w:b/>
          <w:bCs/>
          <w:color w:val="000000" w:themeColor="text1"/>
          <w:sz w:val="24"/>
          <w:szCs w:val="24"/>
        </w:rPr>
      </w:pP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rStyle w:val="a7"/>
          <w:color w:val="000000" w:themeColor="text1"/>
        </w:rPr>
        <w:t>ОТНОСНО:</w:t>
      </w:r>
      <w:r w:rsidRPr="004D73F0">
        <w:rPr>
          <w:color w:val="000000" w:themeColor="text1"/>
        </w:rPr>
        <w:t> Определяне броя на членовете на отделните секционни избирателни комисии, включително председател и секретар, при произвеждане на местен референдум в Община Златоград  на 09.07.2023 г.</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Съгласно чл. 7, ал. 3 от Закона за прякото участие на гражданите в държавната власт и местното самоуправление (ЗПУГДВМС) и Решение №4726 – МР от 02.05.2017 година на Централната избирателна комисия за приемане на Методически указания на по прилагане на ЗПУГДВМС за произвеждане на местен референдум, секционните избирателни комисии се назначават от общинска избирателна комисия в състав: председател, секретар и до пет членове.</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lastRenderedPageBreak/>
        <w:t>Със Заповед № 195/18.05.2023г. Кметът на Община Златоград е образувал избирателните секции на територията на Община Златоград за произвеждане на местен референдум. Утвърдена е и номерацията, обхвата и адресите на същите.</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Със свое Решение № 4-МР/31.05.2023 г. ОИК Златоград формира и утвърди единните номера на избирателните секции за произвеждане на местен референдум.</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Във връзка с горното и предвид информацията относно броя избиратели, съгласно предварителни избирателни списъци за произвеждане на местен референдум, публикувани на  29.05.2023 г. на интернет страницата на Община Златоград, ОИК Златоград намира, че броят на членовете, включително председател и секретар, следва да се определи, както следва: </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за секции до 500 избиратели, включително- по 3 членове;</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за секции над 500 избиратели включително- по 5 членове.</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Съобразно Методическите указания – Приложение към Решение №4726 – МР от 02.05.2017 година на ЦИК, общият брой на членовете на секционните избирателни комисии (СИК) – 85 души, разпределени в ръководните длъжности (председател и секретар), по партии и коалиции е както следва:</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ГЕРБ-СДС – 12 бр. в ръководство;</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КОАЛИЦИЯ ПРОДЪЛЖАВАМЕ ПРОМЯНАТА – ДЕМОКРАТИЧНА БЪЛГАРИЯ – 11 бр. в ръководство;</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ВЪЗРАЖДАНЕ – 7 бр. в ръководство;</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Движение за права и свободи – ДПС  - 6 бр. в ръководство;</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БСП ЗА БЪЛГАРИЯ –  4 бр. в ръководство;</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ПП ИМА ТАКЪВ НАРОД - 2 бр. в ръководство.</w:t>
      </w:r>
    </w:p>
    <w:p w:rsidR="004D73F0" w:rsidRPr="004D73F0" w:rsidRDefault="004D73F0" w:rsidP="004D73F0">
      <w:pPr>
        <w:pStyle w:val="a6"/>
        <w:shd w:val="clear" w:color="auto" w:fill="FFFFFF"/>
        <w:spacing w:before="0" w:beforeAutospacing="0" w:after="150" w:afterAutospacing="0"/>
        <w:jc w:val="both"/>
        <w:rPr>
          <w:color w:val="000000" w:themeColor="text1"/>
        </w:rPr>
      </w:pPr>
      <w:r w:rsidRPr="004D73F0">
        <w:rPr>
          <w:color w:val="000000" w:themeColor="text1"/>
        </w:rPr>
        <w:t>       Съобразявайки се с изложеното и на основание чл. 87, ал. 1, т. 1 от Изборния кодекс, Решение №4726 – МР от 02.05.2017 година на Централната избирателна комисия за приемане на Методически указания по прилагане на Закона за пряко участие на гражданите в държавната власт и местното самоуправление (ЗПУГДВМС) за произвеждане на местен референдум и чл. 7, ал.2, изр. 2 от ЗПУГДВМС, ОИК Златоград</w:t>
      </w:r>
    </w:p>
    <w:p w:rsidR="00A352D2" w:rsidRPr="004D73F0" w:rsidRDefault="00A352D2" w:rsidP="00A352D2">
      <w:pPr>
        <w:ind w:right="425" w:firstLine="708"/>
        <w:jc w:val="both"/>
        <w:rPr>
          <w:rFonts w:ascii="Times New Roman" w:hAnsi="Times New Roman" w:cs="Times New Roman"/>
          <w:b/>
          <w:bCs/>
          <w:color w:val="000000" w:themeColor="text1"/>
          <w:sz w:val="24"/>
          <w:szCs w:val="24"/>
        </w:rPr>
      </w:pPr>
    </w:p>
    <w:p w:rsidR="004D73F0" w:rsidRPr="004D73F0" w:rsidRDefault="004D73F0" w:rsidP="00A352D2">
      <w:pPr>
        <w:ind w:right="425" w:firstLine="708"/>
        <w:jc w:val="both"/>
        <w:rPr>
          <w:rFonts w:ascii="Times New Roman" w:hAnsi="Times New Roman" w:cs="Times New Roman"/>
          <w:b/>
          <w:bCs/>
          <w:color w:val="000000" w:themeColor="text1"/>
          <w:sz w:val="24"/>
          <w:szCs w:val="24"/>
        </w:rPr>
      </w:pPr>
    </w:p>
    <w:p w:rsidR="004D73F0" w:rsidRPr="004D73F0" w:rsidRDefault="004D73F0" w:rsidP="004D73F0">
      <w:pPr>
        <w:shd w:val="clear" w:color="auto" w:fill="FFFFFF"/>
        <w:spacing w:after="150" w:line="240" w:lineRule="auto"/>
        <w:ind w:left="3540" w:firstLine="708"/>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РЕШИ:</w:t>
      </w:r>
    </w:p>
    <w:p w:rsidR="004D73F0" w:rsidRPr="004D73F0" w:rsidRDefault="004D73F0"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color w:val="000000" w:themeColor="text1"/>
          <w:sz w:val="24"/>
          <w:szCs w:val="24"/>
          <w:lang w:eastAsia="bg-BG"/>
        </w:rPr>
        <w:t>        ОПРЕДЕЛЯ броя на членовете на секционните избирателни комисии, включително председател и секретар при произвеждане на местен референдум в Община Златоград  на 09.07.2023 г.,  както следва:</w:t>
      </w:r>
    </w:p>
    <w:p w:rsidR="004D73F0" w:rsidRPr="004D73F0" w:rsidRDefault="004D73F0"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color w:val="000000" w:themeColor="text1"/>
          <w:sz w:val="24"/>
          <w:szCs w:val="24"/>
          <w:lang w:eastAsia="bg-BG"/>
        </w:rPr>
        <w:t> </w:t>
      </w:r>
    </w:p>
    <w:tbl>
      <w:tblPr>
        <w:tblW w:w="9052" w:type="dxa"/>
        <w:shd w:val="clear" w:color="auto" w:fill="FFFFFF"/>
        <w:tblCellMar>
          <w:top w:w="15" w:type="dxa"/>
          <w:left w:w="15" w:type="dxa"/>
          <w:bottom w:w="15" w:type="dxa"/>
          <w:right w:w="15" w:type="dxa"/>
        </w:tblCellMar>
        <w:tblLook w:val="04A0" w:firstRow="1" w:lastRow="0" w:firstColumn="1" w:lastColumn="0" w:noHBand="0" w:noVBand="1"/>
      </w:tblPr>
      <w:tblGrid>
        <w:gridCol w:w="3348"/>
        <w:gridCol w:w="4128"/>
        <w:gridCol w:w="1576"/>
      </w:tblGrid>
      <w:tr w:rsidR="004D73F0" w:rsidRPr="004D73F0" w:rsidTr="004D73F0">
        <w:trPr>
          <w:trHeight w:val="678"/>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 на секцията</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Избиратели</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b/>
                <w:bCs/>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Брой членове         на СИК</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21   11     00   001</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835</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w:t>
            </w:r>
          </w:p>
        </w:tc>
      </w:tr>
      <w:tr w:rsidR="004D73F0" w:rsidRPr="004D73F0" w:rsidTr="004D73F0">
        <w:trPr>
          <w:trHeight w:val="418"/>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lastRenderedPageBreak/>
              <w:t>21   11     00   002</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445</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21   11     00   003</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457</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21   11     00   004</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727</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w:t>
            </w:r>
          </w:p>
        </w:tc>
      </w:tr>
      <w:tr w:rsidR="004D73F0" w:rsidRPr="004D73F0" w:rsidTr="004D73F0">
        <w:trPr>
          <w:trHeight w:val="418"/>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21   11     00   005</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764</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w:t>
            </w:r>
          </w:p>
        </w:tc>
      </w:tr>
      <w:tr w:rsidR="004D73F0" w:rsidRPr="004D73F0" w:rsidTr="004D73F0">
        <w:trPr>
          <w:trHeight w:val="418"/>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21   11     00   006</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501</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21   11     00   007</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774</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w:t>
            </w:r>
          </w:p>
        </w:tc>
      </w:tr>
      <w:tr w:rsidR="004D73F0" w:rsidRPr="004D73F0" w:rsidTr="004D73F0">
        <w:trPr>
          <w:trHeight w:val="418"/>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21   11     00   008</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758</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21   11     00   009</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860</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w:t>
            </w:r>
          </w:p>
        </w:tc>
      </w:tr>
      <w:tr w:rsidR="004D73F0" w:rsidRPr="004D73F0" w:rsidTr="004D73F0">
        <w:trPr>
          <w:trHeight w:val="418"/>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21   11     00   010</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242</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21   11     00   011</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413</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21   11     00   012</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325</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w:t>
            </w:r>
          </w:p>
        </w:tc>
      </w:tr>
      <w:tr w:rsidR="004D73F0" w:rsidRPr="004D73F0" w:rsidTr="004D73F0">
        <w:trPr>
          <w:trHeight w:val="418"/>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21   11     00   013</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29</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21   11     00   014</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885</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w:t>
            </w:r>
          </w:p>
        </w:tc>
      </w:tr>
      <w:tr w:rsidR="004D73F0" w:rsidRPr="004D73F0" w:rsidTr="004D73F0">
        <w:trPr>
          <w:trHeight w:val="418"/>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21   11     00   015</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98</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21   11     00   016</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54</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21   11     00   017</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86</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w:t>
            </w:r>
          </w:p>
        </w:tc>
      </w:tr>
      <w:tr w:rsidR="004D73F0" w:rsidRPr="004D73F0" w:rsidTr="004D73F0">
        <w:trPr>
          <w:trHeight w:val="418"/>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21   11     00   018</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32</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3</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21   11     00   019</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749</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w:t>
            </w:r>
          </w:p>
        </w:tc>
      </w:tr>
      <w:tr w:rsidR="004D73F0" w:rsidRPr="004D73F0" w:rsidTr="004D73F0">
        <w:trPr>
          <w:trHeight w:val="418"/>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21   11     00   020</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626</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w:t>
            </w:r>
          </w:p>
        </w:tc>
      </w:tr>
      <w:tr w:rsidR="004D73F0" w:rsidRPr="004D73F0" w:rsidTr="004D73F0">
        <w:trPr>
          <w:trHeight w:val="404"/>
        </w:trPr>
        <w:tc>
          <w:tcPr>
            <w:tcW w:w="33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21   11     00   021</w:t>
            </w:r>
          </w:p>
        </w:tc>
        <w:tc>
          <w:tcPr>
            <w:tcW w:w="41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536</w:t>
            </w:r>
          </w:p>
        </w:tc>
        <w:tc>
          <w:tcPr>
            <w:tcW w:w="15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73F0" w:rsidRPr="004D73F0" w:rsidRDefault="004D73F0" w:rsidP="004D73F0">
            <w:pPr>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b/>
                <w:bCs/>
                <w:color w:val="000000" w:themeColor="text1"/>
                <w:sz w:val="24"/>
                <w:szCs w:val="24"/>
                <w:lang w:eastAsia="bg-BG"/>
              </w:rPr>
              <w:t>5</w:t>
            </w:r>
          </w:p>
        </w:tc>
      </w:tr>
    </w:tbl>
    <w:p w:rsidR="004D73F0" w:rsidRPr="004D73F0" w:rsidRDefault="004D73F0"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color w:val="000000" w:themeColor="text1"/>
          <w:sz w:val="24"/>
          <w:szCs w:val="24"/>
          <w:lang w:eastAsia="bg-BG"/>
        </w:rPr>
        <w:t> </w:t>
      </w:r>
    </w:p>
    <w:p w:rsidR="004D73F0" w:rsidRPr="004D73F0" w:rsidRDefault="004D73F0"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color w:val="000000" w:themeColor="text1"/>
          <w:sz w:val="24"/>
          <w:szCs w:val="24"/>
          <w:lang w:eastAsia="bg-BG"/>
        </w:rPr>
        <w:t>Разпределението на ръководните длъжности /председател и секретар/, по партии и коалиции е както следва:</w:t>
      </w:r>
    </w:p>
    <w:p w:rsidR="004D73F0" w:rsidRPr="004D73F0" w:rsidRDefault="004D73F0"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color w:val="000000" w:themeColor="text1"/>
          <w:sz w:val="24"/>
          <w:szCs w:val="24"/>
          <w:lang w:eastAsia="bg-BG"/>
        </w:rPr>
        <w:t>ГЕРБ-СДС – 12 бр. в ръководство;</w:t>
      </w:r>
    </w:p>
    <w:p w:rsidR="004D73F0" w:rsidRPr="004D73F0" w:rsidRDefault="004D73F0"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color w:val="000000" w:themeColor="text1"/>
          <w:sz w:val="24"/>
          <w:szCs w:val="24"/>
          <w:lang w:eastAsia="bg-BG"/>
        </w:rPr>
        <w:t>КОАЛИЦИЯ ПРОДЪЛЖАВАМЕ ПРОМЯНАТА – ДЕМОКРАТИЧНА БЪЛГАРИЯ – 11 бр. в ръководство;</w:t>
      </w:r>
    </w:p>
    <w:p w:rsidR="004D73F0" w:rsidRPr="004D73F0" w:rsidRDefault="004D73F0"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color w:val="000000" w:themeColor="text1"/>
          <w:sz w:val="24"/>
          <w:szCs w:val="24"/>
          <w:lang w:eastAsia="bg-BG"/>
        </w:rPr>
        <w:t>ВЪЗРАЖДАНЕ – 7 бр. в ръководство;</w:t>
      </w:r>
    </w:p>
    <w:p w:rsidR="004D73F0" w:rsidRPr="004D73F0" w:rsidRDefault="004D73F0"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color w:val="000000" w:themeColor="text1"/>
          <w:sz w:val="24"/>
          <w:szCs w:val="24"/>
          <w:lang w:eastAsia="bg-BG"/>
        </w:rPr>
        <w:t>Движение за права и свободи – ДПС  - 6 бр. в ръководство;</w:t>
      </w:r>
    </w:p>
    <w:p w:rsidR="004D73F0" w:rsidRPr="004D73F0" w:rsidRDefault="004D73F0"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color w:val="000000" w:themeColor="text1"/>
          <w:sz w:val="24"/>
          <w:szCs w:val="24"/>
          <w:lang w:eastAsia="bg-BG"/>
        </w:rPr>
        <w:t>БСП ЗА БЪЛГАРИЯ –  4 бр. в ръководство;</w:t>
      </w:r>
    </w:p>
    <w:p w:rsidR="004D73F0" w:rsidRDefault="004D73F0"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4D73F0">
        <w:rPr>
          <w:rFonts w:ascii="Times New Roman" w:eastAsia="Times New Roman" w:hAnsi="Times New Roman" w:cs="Times New Roman"/>
          <w:color w:val="000000" w:themeColor="text1"/>
          <w:sz w:val="24"/>
          <w:szCs w:val="24"/>
          <w:lang w:eastAsia="bg-BG"/>
        </w:rPr>
        <w:t>ПП ИМА ТАКЪВ НАРОД - 2 бр. в ръководство.</w:t>
      </w:r>
    </w:p>
    <w:p w:rsidR="00445732" w:rsidRDefault="00445732"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445732" w:rsidRPr="004D73F0" w:rsidRDefault="00445732" w:rsidP="004D73F0">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445732" w:rsidRPr="004D73F0" w:rsidRDefault="00445732" w:rsidP="00445732">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Откри се режим на дискусия по представения проект с възможност да се заявят бележки, възражения, допълнения. Такива не постъпиха и Комисията премина в режим на гласуване.</w:t>
      </w:r>
    </w:p>
    <w:p w:rsidR="00445732" w:rsidRPr="004D73F0" w:rsidRDefault="00445732" w:rsidP="00445732">
      <w:pPr>
        <w:jc w:val="both"/>
        <w:rPr>
          <w:rFonts w:ascii="Times New Roman" w:hAnsi="Times New Roman" w:cs="Times New Roman"/>
          <w:bCs/>
          <w:color w:val="000000" w:themeColor="text1"/>
          <w:sz w:val="24"/>
          <w:szCs w:val="24"/>
        </w:rPr>
      </w:pPr>
    </w:p>
    <w:tbl>
      <w:tblPr>
        <w:tblStyle w:val="a5"/>
        <w:tblW w:w="0" w:type="auto"/>
        <w:tblInd w:w="360" w:type="dxa"/>
        <w:tblLook w:val="04A0" w:firstRow="1" w:lastRow="0" w:firstColumn="1" w:lastColumn="0" w:noHBand="0" w:noVBand="1"/>
      </w:tblPr>
      <w:tblGrid>
        <w:gridCol w:w="1903"/>
        <w:gridCol w:w="6799"/>
      </w:tblGrid>
      <w:tr w:rsidR="00445732" w:rsidRPr="004D73F0" w:rsidTr="00CD0460">
        <w:trPr>
          <w:trHeight w:val="268"/>
        </w:trPr>
        <w:tc>
          <w:tcPr>
            <w:tcW w:w="1903" w:type="dxa"/>
          </w:tcPr>
          <w:p w:rsidR="00445732" w:rsidRPr="004D73F0" w:rsidRDefault="00445732" w:rsidP="00CD0460">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Председател</w:t>
            </w:r>
          </w:p>
        </w:tc>
        <w:tc>
          <w:tcPr>
            <w:tcW w:w="6799" w:type="dxa"/>
          </w:tcPr>
          <w:p w:rsidR="00445732" w:rsidRPr="004D73F0" w:rsidRDefault="00445732" w:rsidP="00CD0460">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Руменова Иванова - ДА</w:t>
            </w:r>
          </w:p>
          <w:p w:rsidR="00445732" w:rsidRPr="004D73F0" w:rsidRDefault="00445732" w:rsidP="00CD0460">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 </w:t>
            </w:r>
          </w:p>
        </w:tc>
      </w:tr>
      <w:tr w:rsidR="00445732" w:rsidRPr="004D73F0" w:rsidTr="00CD0460">
        <w:trPr>
          <w:trHeight w:val="282"/>
        </w:trPr>
        <w:tc>
          <w:tcPr>
            <w:tcW w:w="1903" w:type="dxa"/>
          </w:tcPr>
          <w:p w:rsidR="00445732" w:rsidRPr="004D73F0" w:rsidRDefault="00445732" w:rsidP="00CD0460">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Зам. председател</w:t>
            </w:r>
          </w:p>
        </w:tc>
        <w:tc>
          <w:tcPr>
            <w:tcW w:w="6799" w:type="dxa"/>
          </w:tcPr>
          <w:p w:rsidR="00445732" w:rsidRPr="004D73F0" w:rsidRDefault="00445732" w:rsidP="00CD0460">
            <w:pPr>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Александрина Здравкова Момчилова  - ДА</w:t>
            </w:r>
          </w:p>
        </w:tc>
      </w:tr>
      <w:tr w:rsidR="00445732" w:rsidRPr="004D73F0" w:rsidTr="00CD0460">
        <w:trPr>
          <w:trHeight w:val="268"/>
        </w:trPr>
        <w:tc>
          <w:tcPr>
            <w:tcW w:w="1903"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Секретар</w:t>
            </w:r>
          </w:p>
        </w:tc>
        <w:tc>
          <w:tcPr>
            <w:tcW w:w="6799"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Елена Атанасова Георгиева - ДА</w:t>
            </w:r>
          </w:p>
          <w:p w:rsidR="00445732" w:rsidRPr="004D73F0" w:rsidRDefault="00445732" w:rsidP="00CD0460">
            <w:pPr>
              <w:pStyle w:val="a4"/>
              <w:ind w:left="0"/>
              <w:jc w:val="both"/>
              <w:rPr>
                <w:rFonts w:ascii="Times New Roman" w:hAnsi="Times New Roman" w:cs="Times New Roman"/>
                <w:bCs/>
                <w:color w:val="000000" w:themeColor="text1"/>
                <w:sz w:val="24"/>
                <w:szCs w:val="24"/>
              </w:rPr>
            </w:pPr>
          </w:p>
        </w:tc>
      </w:tr>
      <w:tr w:rsidR="00445732" w:rsidRPr="004D73F0" w:rsidTr="00CD0460">
        <w:trPr>
          <w:trHeight w:val="268"/>
        </w:trPr>
        <w:tc>
          <w:tcPr>
            <w:tcW w:w="1903"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p>
        </w:tc>
        <w:tc>
          <w:tcPr>
            <w:tcW w:w="6799"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Веселин Асенов </w:t>
            </w:r>
            <w:proofErr w:type="spellStart"/>
            <w:r w:rsidRPr="004D73F0">
              <w:rPr>
                <w:rFonts w:ascii="Times New Roman" w:hAnsi="Times New Roman" w:cs="Times New Roman"/>
                <w:bCs/>
                <w:color w:val="000000" w:themeColor="text1"/>
                <w:sz w:val="24"/>
                <w:szCs w:val="24"/>
              </w:rPr>
              <w:t>Домбов</w:t>
            </w:r>
            <w:proofErr w:type="spellEnd"/>
            <w:r w:rsidRPr="004D73F0">
              <w:rPr>
                <w:rFonts w:ascii="Times New Roman" w:hAnsi="Times New Roman" w:cs="Times New Roman"/>
                <w:bCs/>
                <w:color w:val="000000" w:themeColor="text1"/>
                <w:sz w:val="24"/>
                <w:szCs w:val="24"/>
              </w:rPr>
              <w:t xml:space="preserve"> - ДА</w:t>
            </w:r>
          </w:p>
          <w:p w:rsidR="00445732" w:rsidRPr="004D73F0" w:rsidRDefault="00445732" w:rsidP="00CD0460">
            <w:pPr>
              <w:pStyle w:val="a4"/>
              <w:ind w:left="0"/>
              <w:jc w:val="both"/>
              <w:rPr>
                <w:rFonts w:ascii="Times New Roman" w:hAnsi="Times New Roman" w:cs="Times New Roman"/>
                <w:bCs/>
                <w:color w:val="000000" w:themeColor="text1"/>
                <w:sz w:val="24"/>
                <w:szCs w:val="24"/>
              </w:rPr>
            </w:pPr>
          </w:p>
        </w:tc>
      </w:tr>
      <w:tr w:rsidR="00445732" w:rsidRPr="004D73F0" w:rsidTr="00CD0460">
        <w:trPr>
          <w:trHeight w:val="268"/>
        </w:trPr>
        <w:tc>
          <w:tcPr>
            <w:tcW w:w="1903"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p>
        </w:tc>
        <w:tc>
          <w:tcPr>
            <w:tcW w:w="6799"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Диана Филчева Димитрова - ДА</w:t>
            </w:r>
          </w:p>
          <w:p w:rsidR="00445732" w:rsidRPr="004D73F0" w:rsidRDefault="00445732" w:rsidP="00CD0460">
            <w:pPr>
              <w:pStyle w:val="a4"/>
              <w:ind w:left="0"/>
              <w:jc w:val="both"/>
              <w:rPr>
                <w:rFonts w:ascii="Times New Roman" w:hAnsi="Times New Roman" w:cs="Times New Roman"/>
                <w:bCs/>
                <w:color w:val="000000" w:themeColor="text1"/>
                <w:sz w:val="24"/>
                <w:szCs w:val="24"/>
              </w:rPr>
            </w:pPr>
          </w:p>
        </w:tc>
      </w:tr>
      <w:tr w:rsidR="00445732" w:rsidRPr="004D73F0" w:rsidTr="00CD0460">
        <w:trPr>
          <w:trHeight w:val="282"/>
        </w:trPr>
        <w:tc>
          <w:tcPr>
            <w:tcW w:w="1903"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p>
        </w:tc>
        <w:tc>
          <w:tcPr>
            <w:tcW w:w="6799"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Милена Росенова Кушева - ДА</w:t>
            </w:r>
          </w:p>
          <w:p w:rsidR="00445732" w:rsidRPr="004D73F0" w:rsidRDefault="00445732" w:rsidP="00CD0460">
            <w:pPr>
              <w:pStyle w:val="a4"/>
              <w:ind w:left="0"/>
              <w:jc w:val="both"/>
              <w:rPr>
                <w:rFonts w:ascii="Times New Roman" w:hAnsi="Times New Roman" w:cs="Times New Roman"/>
                <w:bCs/>
                <w:color w:val="000000" w:themeColor="text1"/>
                <w:sz w:val="24"/>
                <w:szCs w:val="24"/>
              </w:rPr>
            </w:pPr>
          </w:p>
        </w:tc>
      </w:tr>
      <w:tr w:rsidR="00445732" w:rsidRPr="004D73F0" w:rsidTr="00CD0460">
        <w:trPr>
          <w:trHeight w:val="268"/>
        </w:trPr>
        <w:tc>
          <w:tcPr>
            <w:tcW w:w="1903"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p>
        </w:tc>
        <w:tc>
          <w:tcPr>
            <w:tcW w:w="6799"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Зорка Николаева Хаджиева - ДА</w:t>
            </w:r>
          </w:p>
          <w:p w:rsidR="00445732" w:rsidRPr="004D73F0" w:rsidRDefault="00445732" w:rsidP="00CD0460">
            <w:pPr>
              <w:pStyle w:val="a4"/>
              <w:ind w:left="0"/>
              <w:jc w:val="both"/>
              <w:rPr>
                <w:rFonts w:ascii="Times New Roman" w:hAnsi="Times New Roman" w:cs="Times New Roman"/>
                <w:bCs/>
                <w:color w:val="000000" w:themeColor="text1"/>
                <w:sz w:val="24"/>
                <w:szCs w:val="24"/>
              </w:rPr>
            </w:pPr>
          </w:p>
        </w:tc>
      </w:tr>
      <w:tr w:rsidR="00445732" w:rsidRPr="004D73F0" w:rsidTr="00CD0460">
        <w:trPr>
          <w:trHeight w:val="268"/>
        </w:trPr>
        <w:tc>
          <w:tcPr>
            <w:tcW w:w="1903"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p>
        </w:tc>
        <w:tc>
          <w:tcPr>
            <w:tcW w:w="6799"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Ирина Сергеева Симеонова - ДА</w:t>
            </w:r>
          </w:p>
          <w:p w:rsidR="00445732" w:rsidRPr="004D73F0" w:rsidRDefault="00445732" w:rsidP="00CD0460">
            <w:pPr>
              <w:pStyle w:val="a4"/>
              <w:ind w:left="0"/>
              <w:jc w:val="both"/>
              <w:rPr>
                <w:rFonts w:ascii="Times New Roman" w:hAnsi="Times New Roman" w:cs="Times New Roman"/>
                <w:bCs/>
                <w:color w:val="000000" w:themeColor="text1"/>
                <w:sz w:val="24"/>
                <w:szCs w:val="24"/>
              </w:rPr>
            </w:pPr>
          </w:p>
          <w:p w:rsidR="00445732" w:rsidRPr="004D73F0" w:rsidRDefault="00445732" w:rsidP="00CD0460">
            <w:pPr>
              <w:pStyle w:val="a4"/>
              <w:ind w:left="0"/>
              <w:jc w:val="both"/>
              <w:rPr>
                <w:rFonts w:ascii="Times New Roman" w:hAnsi="Times New Roman" w:cs="Times New Roman"/>
                <w:bCs/>
                <w:color w:val="000000" w:themeColor="text1"/>
                <w:sz w:val="24"/>
                <w:szCs w:val="24"/>
              </w:rPr>
            </w:pPr>
          </w:p>
        </w:tc>
      </w:tr>
      <w:tr w:rsidR="00445732" w:rsidRPr="004D73F0" w:rsidTr="00CD0460">
        <w:trPr>
          <w:trHeight w:val="268"/>
        </w:trPr>
        <w:tc>
          <w:tcPr>
            <w:tcW w:w="1903"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p>
        </w:tc>
        <w:tc>
          <w:tcPr>
            <w:tcW w:w="6799" w:type="dxa"/>
          </w:tcPr>
          <w:p w:rsidR="00445732" w:rsidRPr="004D73F0" w:rsidRDefault="00445732" w:rsidP="00CD0460">
            <w:pPr>
              <w:pStyle w:val="a4"/>
              <w:ind w:left="0"/>
              <w:jc w:val="both"/>
              <w:rPr>
                <w:rFonts w:ascii="Times New Roman" w:hAnsi="Times New Roman" w:cs="Times New Roman"/>
                <w:bCs/>
                <w:color w:val="000000" w:themeColor="text1"/>
                <w:sz w:val="24"/>
                <w:szCs w:val="24"/>
              </w:rPr>
            </w:pPr>
            <w:r w:rsidRPr="004D73F0">
              <w:rPr>
                <w:rFonts w:ascii="Times New Roman" w:hAnsi="Times New Roman" w:cs="Times New Roman"/>
                <w:bCs/>
                <w:color w:val="000000" w:themeColor="text1"/>
                <w:sz w:val="24"/>
                <w:szCs w:val="24"/>
              </w:rPr>
              <w:t xml:space="preserve">Росица </w:t>
            </w:r>
            <w:proofErr w:type="spellStart"/>
            <w:r w:rsidRPr="004D73F0">
              <w:rPr>
                <w:rFonts w:ascii="Times New Roman" w:hAnsi="Times New Roman" w:cs="Times New Roman"/>
                <w:bCs/>
                <w:color w:val="000000" w:themeColor="text1"/>
                <w:sz w:val="24"/>
                <w:szCs w:val="24"/>
              </w:rPr>
              <w:t>Севдалинова</w:t>
            </w:r>
            <w:proofErr w:type="spellEnd"/>
            <w:r w:rsidRPr="004D73F0">
              <w:rPr>
                <w:rFonts w:ascii="Times New Roman" w:hAnsi="Times New Roman" w:cs="Times New Roman"/>
                <w:bCs/>
                <w:color w:val="000000" w:themeColor="text1"/>
                <w:sz w:val="24"/>
                <w:szCs w:val="24"/>
              </w:rPr>
              <w:t xml:space="preserve"> Пехливанова - ДА</w:t>
            </w:r>
          </w:p>
          <w:p w:rsidR="00445732" w:rsidRPr="004D73F0" w:rsidRDefault="00445732" w:rsidP="00CD0460">
            <w:pPr>
              <w:pStyle w:val="a4"/>
              <w:ind w:left="0"/>
              <w:jc w:val="both"/>
              <w:rPr>
                <w:rFonts w:ascii="Times New Roman" w:hAnsi="Times New Roman" w:cs="Times New Roman"/>
                <w:bCs/>
                <w:color w:val="000000" w:themeColor="text1"/>
                <w:sz w:val="24"/>
                <w:szCs w:val="24"/>
              </w:rPr>
            </w:pPr>
          </w:p>
        </w:tc>
      </w:tr>
    </w:tbl>
    <w:p w:rsidR="00445732" w:rsidRPr="004D73F0" w:rsidRDefault="00445732" w:rsidP="00445732">
      <w:pPr>
        <w:jc w:val="center"/>
        <w:rPr>
          <w:rFonts w:ascii="Times New Roman" w:hAnsi="Times New Roman" w:cs="Times New Roman"/>
          <w:b/>
          <w:bCs/>
          <w:color w:val="000000" w:themeColor="text1"/>
          <w:sz w:val="24"/>
          <w:szCs w:val="24"/>
        </w:rPr>
      </w:pPr>
    </w:p>
    <w:p w:rsidR="00445732" w:rsidRPr="004D73F0" w:rsidRDefault="00445732" w:rsidP="00445732">
      <w:pPr>
        <w:jc w:val="center"/>
        <w:rPr>
          <w:rFonts w:ascii="Times New Roman" w:hAnsi="Times New Roman" w:cs="Times New Roman"/>
          <w:b/>
          <w:bCs/>
          <w:color w:val="000000" w:themeColor="text1"/>
          <w:sz w:val="24"/>
          <w:szCs w:val="24"/>
        </w:rPr>
      </w:pPr>
    </w:p>
    <w:p w:rsidR="00445732" w:rsidRPr="004D73F0" w:rsidRDefault="00445732" w:rsidP="00445732">
      <w:pPr>
        <w:jc w:val="both"/>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xml:space="preserve">РЕШЕНИЕТО </w:t>
      </w:r>
      <w:r w:rsidR="00CE39DD">
        <w:rPr>
          <w:rFonts w:ascii="Times New Roman" w:hAnsi="Times New Roman" w:cs="Times New Roman"/>
          <w:b/>
          <w:bCs/>
          <w:color w:val="000000" w:themeColor="text1"/>
          <w:sz w:val="24"/>
          <w:szCs w:val="24"/>
        </w:rPr>
        <w:t xml:space="preserve">Е </w:t>
      </w:r>
      <w:r w:rsidRPr="004D73F0">
        <w:rPr>
          <w:rFonts w:ascii="Times New Roman" w:hAnsi="Times New Roman" w:cs="Times New Roman"/>
          <w:b/>
          <w:bCs/>
          <w:color w:val="000000" w:themeColor="text1"/>
          <w:sz w:val="24"/>
          <w:szCs w:val="24"/>
        </w:rPr>
        <w:t xml:space="preserve">ПРИЕТО. </w:t>
      </w:r>
    </w:p>
    <w:p w:rsidR="00445732" w:rsidRDefault="00445732" w:rsidP="00445732">
      <w:pPr>
        <w:pStyle w:val="a4"/>
        <w:ind w:left="4605"/>
        <w:jc w:val="both"/>
        <w:rPr>
          <w:rFonts w:ascii="Times New Roman" w:hAnsi="Times New Roman" w:cs="Times New Roman"/>
          <w:b/>
          <w:bCs/>
          <w:color w:val="000000" w:themeColor="text1"/>
          <w:sz w:val="24"/>
          <w:szCs w:val="24"/>
        </w:rPr>
      </w:pPr>
      <w:r w:rsidRPr="004D73F0">
        <w:rPr>
          <w:rFonts w:ascii="Times New Roman" w:hAnsi="Times New Roman" w:cs="Times New Roman"/>
          <w:b/>
          <w:bCs/>
          <w:color w:val="000000" w:themeColor="text1"/>
          <w:sz w:val="24"/>
          <w:szCs w:val="24"/>
        </w:rPr>
        <w:t xml:space="preserve">* * * </w:t>
      </w:r>
    </w:p>
    <w:p w:rsidR="00C526E2" w:rsidRPr="004D73F0" w:rsidRDefault="00C526E2" w:rsidP="00445732">
      <w:pPr>
        <w:pStyle w:val="a4"/>
        <w:ind w:left="4605"/>
        <w:jc w:val="both"/>
        <w:rPr>
          <w:rFonts w:ascii="Times New Roman" w:hAnsi="Times New Roman" w:cs="Times New Roman"/>
          <w:b/>
          <w:bCs/>
          <w:color w:val="000000" w:themeColor="text1"/>
          <w:sz w:val="24"/>
          <w:szCs w:val="24"/>
        </w:rPr>
      </w:pPr>
    </w:p>
    <w:p w:rsidR="00445732" w:rsidRPr="00C526E2" w:rsidRDefault="00C526E2" w:rsidP="00C526E2">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Други предложения не постъпиха.</w:t>
      </w:r>
    </w:p>
    <w:p w:rsidR="00445732" w:rsidRPr="004D73F0" w:rsidRDefault="00445732" w:rsidP="00445732">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Заседанието беше закрито от</w:t>
      </w:r>
      <w:r w:rsidRPr="004D73F0">
        <w:rPr>
          <w:rFonts w:ascii="Times New Roman" w:hAnsi="Times New Roman" w:cs="Times New Roman"/>
          <w:bCs/>
          <w:color w:val="000000" w:themeColor="text1"/>
          <w:sz w:val="24"/>
          <w:szCs w:val="24"/>
        </w:rPr>
        <w:t xml:space="preserve"> Ирина Иванова –</w:t>
      </w:r>
      <w:r w:rsidR="00C526E2">
        <w:rPr>
          <w:rFonts w:ascii="Times New Roman" w:hAnsi="Times New Roman" w:cs="Times New Roman"/>
          <w:bCs/>
          <w:color w:val="000000" w:themeColor="text1"/>
          <w:sz w:val="24"/>
          <w:szCs w:val="24"/>
        </w:rPr>
        <w:t xml:space="preserve"> </w:t>
      </w:r>
      <w:r w:rsidRPr="004D73F0">
        <w:rPr>
          <w:rFonts w:ascii="Times New Roman" w:hAnsi="Times New Roman" w:cs="Times New Roman"/>
          <w:bCs/>
          <w:color w:val="000000" w:themeColor="text1"/>
          <w:sz w:val="24"/>
          <w:szCs w:val="24"/>
        </w:rPr>
        <w:t>Председател на ОИК Златоград.</w:t>
      </w:r>
    </w:p>
    <w:p w:rsidR="004D73F0" w:rsidRPr="004D73F0" w:rsidRDefault="004D73F0" w:rsidP="00A352D2">
      <w:pPr>
        <w:ind w:right="425" w:firstLine="708"/>
        <w:jc w:val="both"/>
        <w:rPr>
          <w:rFonts w:ascii="Times New Roman" w:hAnsi="Times New Roman" w:cs="Times New Roman"/>
          <w:b/>
          <w:bCs/>
          <w:color w:val="000000" w:themeColor="text1"/>
          <w:sz w:val="24"/>
          <w:szCs w:val="24"/>
        </w:rPr>
      </w:pPr>
    </w:p>
    <w:sectPr w:rsidR="004D73F0" w:rsidRPr="004D7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3F7"/>
    <w:multiLevelType w:val="hybridMultilevel"/>
    <w:tmpl w:val="B9905CC2"/>
    <w:lvl w:ilvl="0" w:tplc="01AA100A">
      <w:start w:val="2"/>
      <w:numFmt w:val="bullet"/>
      <w:lvlText w:val=""/>
      <w:lvlJc w:val="left"/>
      <w:pPr>
        <w:ind w:left="1080" w:hanging="360"/>
      </w:pPr>
      <w:rPr>
        <w:rFonts w:ascii="Symbol" w:eastAsiaTheme="minorHAnsi"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02995AD8"/>
    <w:multiLevelType w:val="hybridMultilevel"/>
    <w:tmpl w:val="F8E61EF2"/>
    <w:lvl w:ilvl="0" w:tplc="F59AE0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23DC69EF"/>
    <w:multiLevelType w:val="hybridMultilevel"/>
    <w:tmpl w:val="1472BC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D057B9E"/>
    <w:multiLevelType w:val="hybridMultilevel"/>
    <w:tmpl w:val="1AAA42BC"/>
    <w:lvl w:ilvl="0" w:tplc="D2B2A6A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8B2723C"/>
    <w:multiLevelType w:val="hybridMultilevel"/>
    <w:tmpl w:val="1AAA42BC"/>
    <w:lvl w:ilvl="0" w:tplc="D2B2A6A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9357D22"/>
    <w:multiLevelType w:val="hybridMultilevel"/>
    <w:tmpl w:val="33082690"/>
    <w:lvl w:ilvl="0" w:tplc="41F606E8">
      <w:numFmt w:val="bullet"/>
      <w:lvlText w:val=""/>
      <w:lvlJc w:val="left"/>
      <w:pPr>
        <w:ind w:left="4605" w:hanging="360"/>
      </w:pPr>
      <w:rPr>
        <w:rFonts w:ascii="Symbol" w:eastAsiaTheme="minorHAnsi" w:hAnsi="Symbol" w:cs="Times New Roman" w:hint="default"/>
      </w:rPr>
    </w:lvl>
    <w:lvl w:ilvl="1" w:tplc="04020003" w:tentative="1">
      <w:start w:val="1"/>
      <w:numFmt w:val="bullet"/>
      <w:lvlText w:val="o"/>
      <w:lvlJc w:val="left"/>
      <w:pPr>
        <w:ind w:left="5325" w:hanging="360"/>
      </w:pPr>
      <w:rPr>
        <w:rFonts w:ascii="Courier New" w:hAnsi="Courier New" w:cs="Courier New" w:hint="default"/>
      </w:rPr>
    </w:lvl>
    <w:lvl w:ilvl="2" w:tplc="04020005" w:tentative="1">
      <w:start w:val="1"/>
      <w:numFmt w:val="bullet"/>
      <w:lvlText w:val=""/>
      <w:lvlJc w:val="left"/>
      <w:pPr>
        <w:ind w:left="6045" w:hanging="360"/>
      </w:pPr>
      <w:rPr>
        <w:rFonts w:ascii="Wingdings" w:hAnsi="Wingdings" w:hint="default"/>
      </w:rPr>
    </w:lvl>
    <w:lvl w:ilvl="3" w:tplc="04020001" w:tentative="1">
      <w:start w:val="1"/>
      <w:numFmt w:val="bullet"/>
      <w:lvlText w:val=""/>
      <w:lvlJc w:val="left"/>
      <w:pPr>
        <w:ind w:left="6765" w:hanging="360"/>
      </w:pPr>
      <w:rPr>
        <w:rFonts w:ascii="Symbol" w:hAnsi="Symbol" w:hint="default"/>
      </w:rPr>
    </w:lvl>
    <w:lvl w:ilvl="4" w:tplc="04020003" w:tentative="1">
      <w:start w:val="1"/>
      <w:numFmt w:val="bullet"/>
      <w:lvlText w:val="o"/>
      <w:lvlJc w:val="left"/>
      <w:pPr>
        <w:ind w:left="7485" w:hanging="360"/>
      </w:pPr>
      <w:rPr>
        <w:rFonts w:ascii="Courier New" w:hAnsi="Courier New" w:cs="Courier New" w:hint="default"/>
      </w:rPr>
    </w:lvl>
    <w:lvl w:ilvl="5" w:tplc="04020005" w:tentative="1">
      <w:start w:val="1"/>
      <w:numFmt w:val="bullet"/>
      <w:lvlText w:val=""/>
      <w:lvlJc w:val="left"/>
      <w:pPr>
        <w:ind w:left="8205" w:hanging="360"/>
      </w:pPr>
      <w:rPr>
        <w:rFonts w:ascii="Wingdings" w:hAnsi="Wingdings" w:hint="default"/>
      </w:rPr>
    </w:lvl>
    <w:lvl w:ilvl="6" w:tplc="04020001" w:tentative="1">
      <w:start w:val="1"/>
      <w:numFmt w:val="bullet"/>
      <w:lvlText w:val=""/>
      <w:lvlJc w:val="left"/>
      <w:pPr>
        <w:ind w:left="8925" w:hanging="360"/>
      </w:pPr>
      <w:rPr>
        <w:rFonts w:ascii="Symbol" w:hAnsi="Symbol" w:hint="default"/>
      </w:rPr>
    </w:lvl>
    <w:lvl w:ilvl="7" w:tplc="04020003" w:tentative="1">
      <w:start w:val="1"/>
      <w:numFmt w:val="bullet"/>
      <w:lvlText w:val="o"/>
      <w:lvlJc w:val="left"/>
      <w:pPr>
        <w:ind w:left="9645" w:hanging="360"/>
      </w:pPr>
      <w:rPr>
        <w:rFonts w:ascii="Courier New" w:hAnsi="Courier New" w:cs="Courier New" w:hint="default"/>
      </w:rPr>
    </w:lvl>
    <w:lvl w:ilvl="8" w:tplc="04020005" w:tentative="1">
      <w:start w:val="1"/>
      <w:numFmt w:val="bullet"/>
      <w:lvlText w:val=""/>
      <w:lvlJc w:val="left"/>
      <w:pPr>
        <w:ind w:left="10365" w:hanging="360"/>
      </w:pPr>
      <w:rPr>
        <w:rFonts w:ascii="Wingdings" w:hAnsi="Wingdings" w:hint="default"/>
      </w:rPr>
    </w:lvl>
  </w:abstractNum>
  <w:abstractNum w:abstractNumId="6" w15:restartNumberingAfterBreak="0">
    <w:nsid w:val="660E655A"/>
    <w:multiLevelType w:val="hybridMultilevel"/>
    <w:tmpl w:val="533EF4A6"/>
    <w:lvl w:ilvl="0" w:tplc="702230FA">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7B6C3E74"/>
    <w:multiLevelType w:val="hybridMultilevel"/>
    <w:tmpl w:val="35CEA128"/>
    <w:lvl w:ilvl="0" w:tplc="E0908FD4">
      <w:start w:val="2"/>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67"/>
    <w:rsid w:val="00053ADB"/>
    <w:rsid w:val="000B3A92"/>
    <w:rsid w:val="002374AA"/>
    <w:rsid w:val="00297A38"/>
    <w:rsid w:val="004231A4"/>
    <w:rsid w:val="00445732"/>
    <w:rsid w:val="004D73F0"/>
    <w:rsid w:val="004F4509"/>
    <w:rsid w:val="0070374B"/>
    <w:rsid w:val="0087321C"/>
    <w:rsid w:val="008D6202"/>
    <w:rsid w:val="009F32B3"/>
    <w:rsid w:val="00A352D2"/>
    <w:rsid w:val="00BF4E67"/>
    <w:rsid w:val="00C526E2"/>
    <w:rsid w:val="00C91E5F"/>
    <w:rsid w:val="00CE39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287F"/>
  <w15:chartTrackingRefBased/>
  <w15:docId w15:val="{2CDCD6DB-08C7-4B8F-860E-11D64F50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2B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2B3"/>
    <w:rPr>
      <w:color w:val="0563C1" w:themeColor="hyperlink"/>
      <w:u w:val="single"/>
    </w:rPr>
  </w:style>
  <w:style w:type="paragraph" w:styleId="a4">
    <w:name w:val="List Paragraph"/>
    <w:basedOn w:val="a"/>
    <w:uiPriority w:val="34"/>
    <w:qFormat/>
    <w:rsid w:val="00053ADB"/>
    <w:pPr>
      <w:ind w:left="720"/>
      <w:contextualSpacing/>
    </w:pPr>
  </w:style>
  <w:style w:type="table" w:styleId="a5">
    <w:name w:val="Table Grid"/>
    <w:basedOn w:val="a1"/>
    <w:uiPriority w:val="39"/>
    <w:rsid w:val="0005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A352D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7">
    <w:name w:val="Strong"/>
    <w:basedOn w:val="a0"/>
    <w:uiPriority w:val="22"/>
    <w:qFormat/>
    <w:rsid w:val="00A35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9473">
      <w:bodyDiv w:val="1"/>
      <w:marLeft w:val="0"/>
      <w:marRight w:val="0"/>
      <w:marTop w:val="0"/>
      <w:marBottom w:val="0"/>
      <w:divBdr>
        <w:top w:val="none" w:sz="0" w:space="0" w:color="auto"/>
        <w:left w:val="none" w:sz="0" w:space="0" w:color="auto"/>
        <w:bottom w:val="none" w:sz="0" w:space="0" w:color="auto"/>
        <w:right w:val="none" w:sz="0" w:space="0" w:color="auto"/>
      </w:divBdr>
    </w:div>
    <w:div w:id="277951888">
      <w:bodyDiv w:val="1"/>
      <w:marLeft w:val="0"/>
      <w:marRight w:val="0"/>
      <w:marTop w:val="0"/>
      <w:marBottom w:val="0"/>
      <w:divBdr>
        <w:top w:val="none" w:sz="0" w:space="0" w:color="auto"/>
        <w:left w:val="none" w:sz="0" w:space="0" w:color="auto"/>
        <w:bottom w:val="none" w:sz="0" w:space="0" w:color="auto"/>
        <w:right w:val="none" w:sz="0" w:space="0" w:color="auto"/>
      </w:divBdr>
    </w:div>
    <w:div w:id="307711305">
      <w:bodyDiv w:val="1"/>
      <w:marLeft w:val="0"/>
      <w:marRight w:val="0"/>
      <w:marTop w:val="0"/>
      <w:marBottom w:val="0"/>
      <w:divBdr>
        <w:top w:val="none" w:sz="0" w:space="0" w:color="auto"/>
        <w:left w:val="none" w:sz="0" w:space="0" w:color="auto"/>
        <w:bottom w:val="none" w:sz="0" w:space="0" w:color="auto"/>
        <w:right w:val="none" w:sz="0" w:space="0" w:color="auto"/>
      </w:divBdr>
    </w:div>
    <w:div w:id="684134351">
      <w:bodyDiv w:val="1"/>
      <w:marLeft w:val="0"/>
      <w:marRight w:val="0"/>
      <w:marTop w:val="0"/>
      <w:marBottom w:val="0"/>
      <w:divBdr>
        <w:top w:val="none" w:sz="0" w:space="0" w:color="auto"/>
        <w:left w:val="none" w:sz="0" w:space="0" w:color="auto"/>
        <w:bottom w:val="none" w:sz="0" w:space="0" w:color="auto"/>
        <w:right w:val="none" w:sz="0" w:space="0" w:color="auto"/>
      </w:divBdr>
    </w:div>
    <w:div w:id="987511893">
      <w:bodyDiv w:val="1"/>
      <w:marLeft w:val="0"/>
      <w:marRight w:val="0"/>
      <w:marTop w:val="0"/>
      <w:marBottom w:val="0"/>
      <w:divBdr>
        <w:top w:val="none" w:sz="0" w:space="0" w:color="auto"/>
        <w:left w:val="none" w:sz="0" w:space="0" w:color="auto"/>
        <w:bottom w:val="none" w:sz="0" w:space="0" w:color="auto"/>
        <w:right w:val="none" w:sz="0" w:space="0" w:color="auto"/>
      </w:divBdr>
    </w:div>
    <w:div w:id="1056512370">
      <w:bodyDiv w:val="1"/>
      <w:marLeft w:val="0"/>
      <w:marRight w:val="0"/>
      <w:marTop w:val="0"/>
      <w:marBottom w:val="0"/>
      <w:divBdr>
        <w:top w:val="none" w:sz="0" w:space="0" w:color="auto"/>
        <w:left w:val="none" w:sz="0" w:space="0" w:color="auto"/>
        <w:bottom w:val="none" w:sz="0" w:space="0" w:color="auto"/>
        <w:right w:val="none" w:sz="0" w:space="0" w:color="auto"/>
      </w:divBdr>
    </w:div>
    <w:div w:id="1725791726">
      <w:bodyDiv w:val="1"/>
      <w:marLeft w:val="0"/>
      <w:marRight w:val="0"/>
      <w:marTop w:val="0"/>
      <w:marBottom w:val="0"/>
      <w:divBdr>
        <w:top w:val="none" w:sz="0" w:space="0" w:color="auto"/>
        <w:left w:val="none" w:sz="0" w:space="0" w:color="auto"/>
        <w:bottom w:val="none" w:sz="0" w:space="0" w:color="auto"/>
        <w:right w:val="none" w:sz="0" w:space="0" w:color="auto"/>
      </w:divBdr>
    </w:div>
    <w:div w:id="1733043059">
      <w:bodyDiv w:val="1"/>
      <w:marLeft w:val="0"/>
      <w:marRight w:val="0"/>
      <w:marTop w:val="0"/>
      <w:marBottom w:val="0"/>
      <w:divBdr>
        <w:top w:val="none" w:sz="0" w:space="0" w:color="auto"/>
        <w:left w:val="none" w:sz="0" w:space="0" w:color="auto"/>
        <w:bottom w:val="none" w:sz="0" w:space="0" w:color="auto"/>
        <w:right w:val="none" w:sz="0" w:space="0" w:color="auto"/>
      </w:divBdr>
    </w:div>
    <w:div w:id="1985431813">
      <w:bodyDiv w:val="1"/>
      <w:marLeft w:val="0"/>
      <w:marRight w:val="0"/>
      <w:marTop w:val="0"/>
      <w:marBottom w:val="0"/>
      <w:divBdr>
        <w:top w:val="none" w:sz="0" w:space="0" w:color="auto"/>
        <w:left w:val="none" w:sz="0" w:space="0" w:color="auto"/>
        <w:bottom w:val="none" w:sz="0" w:space="0" w:color="auto"/>
        <w:right w:val="none" w:sz="0" w:space="0" w:color="auto"/>
      </w:divBdr>
    </w:div>
    <w:div w:id="20647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ik2111.cik.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2767</TotalTime>
  <Pages>11</Pages>
  <Words>2273</Words>
  <Characters>12962</Characters>
  <Application>Microsoft Office Word</Application>
  <DocSecurity>0</DocSecurity>
  <Lines>108</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Blagoeva</dc:creator>
  <cp:keywords/>
  <dc:description/>
  <cp:lastModifiedBy>Irina Ivanova</cp:lastModifiedBy>
  <cp:revision>9</cp:revision>
  <dcterms:created xsi:type="dcterms:W3CDTF">2023-06-01T12:17:00Z</dcterms:created>
  <dcterms:modified xsi:type="dcterms:W3CDTF">2023-06-14T10:56:00Z</dcterms:modified>
</cp:coreProperties>
</file>