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48" w:rsidRDefault="00E21248" w:rsidP="00E212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E21248" w:rsidRDefault="00E21248" w:rsidP="00E212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ОБЩИНА ЗЛАТОГРАД</w:t>
      </w:r>
    </w:p>
    <w:p w:rsidR="00E21248" w:rsidRDefault="00E21248" w:rsidP="00E212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адрес: град Златоград, ул. „Стефан Стамболов“ №1, ет.2; е-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oik2111@cik.bg;</w:t>
      </w:r>
    </w:p>
    <w:p w:rsidR="00E21248" w:rsidRDefault="008F653E" w:rsidP="00E212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E21248" w:rsidRPr="00227828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www.oik2111.cik.bg</w:t>
        </w:r>
      </w:hyperlink>
      <w:r w:rsidR="00E212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3D9E" w:rsidRPr="00F83D9E" w:rsidRDefault="00F83D9E" w:rsidP="00F83D9E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F83D9E">
        <w:t>Във връзка с постъпило в ОИК Златоград писмо с Вх. № 131 от 29.05.2023 г. от общинска администрация Златоград, ведно с Решение на Общински съвет Златоград и приложения към него, за произвеждане на местен референдум на 9-ти юли 2023 г., и на основание чл. 85, ал. 1 от Изборния кодекс, във връзка с чл. 30, ал.3, пр.1, ал.6, чл.33 ал.1 и ал.2 от Закона за прякото участие на гражданите в държавната власт и местното самоуправление.</w:t>
      </w:r>
    </w:p>
    <w:p w:rsidR="00F83D9E" w:rsidRPr="00F83D9E" w:rsidRDefault="00F83D9E" w:rsidP="00F83D9E">
      <w:pPr>
        <w:pStyle w:val="a5"/>
        <w:shd w:val="clear" w:color="auto" w:fill="FFFFFF"/>
        <w:spacing w:before="0" w:beforeAutospacing="0" w:after="150" w:afterAutospacing="0"/>
        <w:jc w:val="both"/>
      </w:pPr>
      <w:r w:rsidRPr="00F83D9E">
        <w:rPr>
          <w:rStyle w:val="a6"/>
        </w:rPr>
        <w:t>СВИКВАМ</w:t>
      </w:r>
      <w:r w:rsidRPr="00F83D9E">
        <w:t> на 31.05.2023 год. от 17.30 часа, в залата на Общински съвет Златоград, ул. „Стефан Стамболов“ №1, ет. 2, заседание на ОИК Златоград.</w:t>
      </w:r>
    </w:p>
    <w:p w:rsidR="00E21248" w:rsidRDefault="00E21248" w:rsidP="00E212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5EA3" w:rsidRDefault="007C5EA3" w:rsidP="00E2124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EA3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ПРОЕ</w:t>
      </w:r>
      <w:r w:rsidR="008F653E">
        <w:rPr>
          <w:rFonts w:ascii="Times New Roman" w:hAnsi="Times New Roman" w:cs="Times New Roman"/>
          <w:b/>
          <w:bCs/>
          <w:sz w:val="24"/>
          <w:szCs w:val="24"/>
          <w:u w:val="single"/>
        </w:rPr>
        <w:t>КТ ЗА ДНЕВЕН РЕД НА ЗАСЕДАНИЕТО:</w:t>
      </w:r>
    </w:p>
    <w:p w:rsidR="008F653E" w:rsidRDefault="008F653E" w:rsidP="00E212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21248" w:rsidRPr="00E21248" w:rsidRDefault="00E21248" w:rsidP="00E212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Вземане на решение за започване на работа на ОИК – Зла</w:t>
      </w:r>
      <w:r w:rsidR="007C5EA3">
        <w:rPr>
          <w:rFonts w:ascii="Times New Roman" w:hAnsi="Times New Roman" w:cs="Times New Roman"/>
          <w:bCs/>
          <w:sz w:val="24"/>
          <w:szCs w:val="24"/>
        </w:rPr>
        <w:t xml:space="preserve">тоград, относно организиране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произвеждане на Местен Референдум въз основа на </w:t>
      </w:r>
      <w:r>
        <w:rPr>
          <w:rFonts w:ascii="Times New Roman" w:hAnsi="Times New Roman" w:cs="Times New Roman"/>
          <w:sz w:val="24"/>
          <w:szCs w:val="24"/>
        </w:rPr>
        <w:t>Решение на Общински съвет Златоград №З 705 от 16.05.2023 г.</w:t>
      </w:r>
    </w:p>
    <w:p w:rsidR="00E21248" w:rsidRDefault="00D328BE" w:rsidP="00E212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8BE">
        <w:rPr>
          <w:rFonts w:ascii="Times New Roman" w:hAnsi="Times New Roman" w:cs="Times New Roman"/>
          <w:bCs/>
          <w:sz w:val="24"/>
          <w:szCs w:val="24"/>
        </w:rPr>
        <w:t xml:space="preserve">Вземане на решение за </w:t>
      </w:r>
      <w:r w:rsidR="00E21248">
        <w:rPr>
          <w:rFonts w:ascii="Times New Roman" w:hAnsi="Times New Roman" w:cs="Times New Roman"/>
          <w:bCs/>
          <w:sz w:val="24"/>
          <w:szCs w:val="24"/>
        </w:rPr>
        <w:t>определяне на работно време на ОИК – Златоград.</w:t>
      </w:r>
    </w:p>
    <w:p w:rsidR="00E21248" w:rsidRDefault="00D328BE" w:rsidP="00E212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Вземане на решение за о</w:t>
      </w:r>
      <w:r w:rsidR="00E21248">
        <w:rPr>
          <w:rFonts w:ascii="Times New Roman" w:hAnsi="Times New Roman" w:cs="Times New Roman"/>
          <w:bCs/>
          <w:sz w:val="24"/>
          <w:szCs w:val="24"/>
        </w:rPr>
        <w:t>пределяне на общодостъпно място за публикуване на решения на ОИК – Златоград.</w:t>
      </w:r>
    </w:p>
    <w:p w:rsidR="00E21248" w:rsidRPr="00E21248" w:rsidRDefault="00D328BE" w:rsidP="00E212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Вземане на решение за о</w:t>
      </w:r>
      <w:r w:rsidR="00E21248">
        <w:rPr>
          <w:rFonts w:ascii="Times New Roman" w:hAnsi="Times New Roman" w:cs="Times New Roman"/>
          <w:bCs/>
          <w:sz w:val="24"/>
          <w:szCs w:val="24"/>
        </w:rPr>
        <w:t xml:space="preserve">пределяне номерата на избирателните секции на територията на община Златоград, съгласно Заповед </w:t>
      </w:r>
      <w:r w:rsidR="00E21248" w:rsidRPr="00E21248">
        <w:rPr>
          <w:rFonts w:ascii="Times New Roman" w:hAnsi="Times New Roman" w:cs="Times New Roman"/>
          <w:sz w:val="24"/>
          <w:szCs w:val="24"/>
        </w:rPr>
        <w:t>№ 195/18.05.2023 г</w:t>
      </w:r>
      <w:r w:rsidR="00E21248">
        <w:rPr>
          <w:rFonts w:ascii="Times New Roman" w:hAnsi="Times New Roman" w:cs="Times New Roman"/>
          <w:sz w:val="24"/>
          <w:szCs w:val="24"/>
        </w:rPr>
        <w:t>. на Кмета на Община Златоград.</w:t>
      </w:r>
    </w:p>
    <w:p w:rsidR="00E21248" w:rsidRPr="00E21248" w:rsidRDefault="00D328BE" w:rsidP="00E212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Вземане на решение за определяне броя и разпределението на членовете на Секционните избирателни комисии.</w:t>
      </w:r>
    </w:p>
    <w:p w:rsidR="00E21248" w:rsidRDefault="00E21248" w:rsidP="00E212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B5C" w:rsidRDefault="008F653E">
      <w:pPr>
        <w:rPr>
          <w:rFonts w:ascii="Times New Roman" w:hAnsi="Times New Roman" w:cs="Times New Roman"/>
          <w:sz w:val="24"/>
          <w:szCs w:val="24"/>
        </w:rPr>
      </w:pPr>
    </w:p>
    <w:p w:rsidR="00D328BE" w:rsidRDefault="00D328BE">
      <w:pPr>
        <w:rPr>
          <w:rFonts w:ascii="Times New Roman" w:hAnsi="Times New Roman" w:cs="Times New Roman"/>
          <w:sz w:val="24"/>
          <w:szCs w:val="24"/>
        </w:rPr>
      </w:pPr>
    </w:p>
    <w:p w:rsidR="00D328BE" w:rsidRDefault="00D328BE">
      <w:pPr>
        <w:rPr>
          <w:rFonts w:ascii="Times New Roman" w:hAnsi="Times New Roman" w:cs="Times New Roman"/>
          <w:sz w:val="24"/>
          <w:szCs w:val="24"/>
        </w:rPr>
      </w:pPr>
    </w:p>
    <w:p w:rsidR="00D328BE" w:rsidRPr="00D328BE" w:rsidRDefault="00D328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ПРЕДСЕСДАТЕЛ</w:t>
      </w:r>
      <w:r w:rsidRPr="00D328B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328BE">
        <w:rPr>
          <w:rFonts w:ascii="Times New Roman" w:hAnsi="Times New Roman" w:cs="Times New Roman"/>
          <w:b/>
          <w:sz w:val="24"/>
          <w:szCs w:val="24"/>
        </w:rPr>
        <w:t xml:space="preserve"> ИРИНА ИВАНОВА</w:t>
      </w:r>
    </w:p>
    <w:sectPr w:rsidR="00D328BE" w:rsidRPr="00D3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AD8"/>
    <w:multiLevelType w:val="hybridMultilevel"/>
    <w:tmpl w:val="F8E61EF2"/>
    <w:lvl w:ilvl="0" w:tplc="F59AE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DF3713"/>
    <w:multiLevelType w:val="hybridMultilevel"/>
    <w:tmpl w:val="AF668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56"/>
    <w:rsid w:val="00297A38"/>
    <w:rsid w:val="00530356"/>
    <w:rsid w:val="007C5EA3"/>
    <w:rsid w:val="008F653E"/>
    <w:rsid w:val="00B25271"/>
    <w:rsid w:val="00C91E5F"/>
    <w:rsid w:val="00D328BE"/>
    <w:rsid w:val="00E21248"/>
    <w:rsid w:val="00F8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7FF79-B872-4A90-86F8-F0A4F454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48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2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12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8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F83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ik2111.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Blagoeva</dc:creator>
  <cp:keywords/>
  <dc:description/>
  <cp:lastModifiedBy>Diana Blagoeva</cp:lastModifiedBy>
  <cp:revision>6</cp:revision>
  <dcterms:created xsi:type="dcterms:W3CDTF">2023-06-01T12:02:00Z</dcterms:created>
  <dcterms:modified xsi:type="dcterms:W3CDTF">2023-06-06T10:46:00Z</dcterms:modified>
</cp:coreProperties>
</file>