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6C" w:rsidRDefault="00FE0C6C" w:rsidP="00FE0C6C">
      <w:pPr>
        <w:spacing w:line="400" w:lineRule="atLeas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FE0C6C" w:rsidRDefault="00FE0C6C" w:rsidP="00FE0C6C">
      <w:pPr>
        <w:pStyle w:val="Standard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ОБЩИНА ЗЛАТОГРАД</w:t>
      </w:r>
    </w:p>
    <w:p w:rsidR="00FE0C6C" w:rsidRDefault="00FE0C6C" w:rsidP="00FE0C6C">
      <w:pPr>
        <w:pStyle w:val="Standard"/>
        <w:jc w:val="center"/>
        <w:rPr>
          <w:sz w:val="28"/>
          <w:szCs w:val="28"/>
          <w:lang w:val="bg-BG"/>
        </w:rPr>
      </w:pPr>
      <w:r>
        <w:rPr>
          <w:rStyle w:val="1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FE0C6C" w:rsidRDefault="00FE0C6C" w:rsidP="00FE0C6C">
      <w:pPr>
        <w:pStyle w:val="Standard"/>
        <w:jc w:val="center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е-mail: </w:t>
      </w:r>
      <w:hyperlink r:id="rId7" w:history="1">
        <w:r>
          <w:rPr>
            <w:rStyle w:val="a4"/>
            <w:color w:val="000000"/>
            <w:sz w:val="28"/>
            <w:szCs w:val="28"/>
            <w:lang w:val="bg-BG"/>
          </w:rPr>
          <w:t>oik2111@cik.bg</w:t>
        </w:r>
      </w:hyperlink>
      <w:r>
        <w:rPr>
          <w:color w:val="000000"/>
          <w:sz w:val="28"/>
          <w:szCs w:val="28"/>
          <w:lang w:val="bg-BG"/>
        </w:rPr>
        <w:t xml:space="preserve">; </w:t>
      </w:r>
      <w:hyperlink r:id="rId8" w:history="1">
        <w:r>
          <w:rPr>
            <w:rStyle w:val="a4"/>
            <w:color w:val="000000"/>
            <w:sz w:val="28"/>
            <w:szCs w:val="28"/>
            <w:lang w:val="bg-BG"/>
          </w:rPr>
          <w:t>www.oik2111.cik.bg</w:t>
        </w:r>
      </w:hyperlink>
    </w:p>
    <w:p w:rsidR="00FE0C6C" w:rsidRDefault="00FE0C6C" w:rsidP="00FE0C6C">
      <w:pPr>
        <w:rPr>
          <w:sz w:val="20"/>
          <w:szCs w:val="20"/>
          <w:lang w:val="bg-BG"/>
        </w:rPr>
      </w:pPr>
    </w:p>
    <w:p w:rsidR="00FE0C6C" w:rsidRDefault="00FE0C6C" w:rsidP="00FE0C6C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FE0C6C" w:rsidRDefault="00FE0C6C" w:rsidP="00FE0C6C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FE0C6C" w:rsidRDefault="00FE0C6C" w:rsidP="00FE0C6C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b/>
          <w:sz w:val="28"/>
          <w:szCs w:val="28"/>
          <w:lang w:val="bg-BG"/>
        </w:rPr>
        <w:t>ПРОТОКОЛ</w:t>
      </w:r>
    </w:p>
    <w:p w:rsidR="00FE0C6C" w:rsidRPr="00C40050" w:rsidRDefault="00C438E2" w:rsidP="00FE0C6C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</w:t>
      </w:r>
      <w:r w:rsidRPr="00C40050">
        <w:rPr>
          <w:rFonts w:eastAsiaTheme="minorHAnsi"/>
          <w:b/>
          <w:sz w:val="28"/>
          <w:szCs w:val="28"/>
          <w:lang w:val="bg-BG"/>
        </w:rPr>
        <w:t>№ 7</w:t>
      </w:r>
      <w:r w:rsidR="00FE0C6C" w:rsidRPr="00C40050">
        <w:rPr>
          <w:rFonts w:eastAsiaTheme="minorHAnsi"/>
          <w:b/>
          <w:sz w:val="28"/>
          <w:szCs w:val="28"/>
          <w:lang w:val="bg-BG"/>
        </w:rPr>
        <w:t>-МИ-2019г.</w:t>
      </w:r>
    </w:p>
    <w:p w:rsidR="00FE0C6C" w:rsidRDefault="00C438E2" w:rsidP="00FE0C6C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 ,27</w:t>
      </w:r>
      <w:r w:rsidR="00FE0C6C">
        <w:rPr>
          <w:rFonts w:eastAsiaTheme="minorHAnsi"/>
          <w:sz w:val="28"/>
          <w:szCs w:val="28"/>
          <w:lang w:val="bg-BG"/>
        </w:rPr>
        <w:t>.09.2019г.</w:t>
      </w:r>
    </w:p>
    <w:p w:rsidR="00B038B1" w:rsidRDefault="00B038B1" w:rsidP="00B038B1">
      <w:pPr>
        <w:spacing w:before="240" w:after="160" w:line="256" w:lineRule="auto"/>
        <w:jc w:val="both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>
        <w:rPr>
          <w:rFonts w:eastAsiaTheme="minorHAnsi"/>
          <w:sz w:val="28"/>
          <w:szCs w:val="28"/>
          <w:lang w:val="bg-BG"/>
        </w:rPr>
        <w:t xml:space="preserve">            Днес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27.09</w:t>
      </w:r>
      <w:r>
        <w:rPr>
          <w:rFonts w:eastAsiaTheme="minorHAnsi"/>
          <w:sz w:val="28"/>
          <w:szCs w:val="28"/>
          <w:lang w:val="bg-BG"/>
        </w:rPr>
        <w:t>.2019г.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в 12.00 часа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в заседателната зала на Общински съвет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намираща се в сградата на Общинска администрация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ет.2,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ул.“Стефан Стамболов“№1,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гр.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предоставена за нуждите на ОИК Златоград, се проведе заседание на ОИК назначена с Решение №820-МИ /27.08.2019г.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 ЦИК.</w:t>
      </w:r>
    </w:p>
    <w:p w:rsidR="00C438E2" w:rsidRDefault="00C438E2" w:rsidP="00FE0C6C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</w:p>
    <w:p w:rsidR="00FE0C6C" w:rsidRDefault="00FE0C6C" w:rsidP="00FE0C6C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6C1FD1" w:rsidRPr="00A6689C" w:rsidRDefault="006C1FD1" w:rsidP="006C1FD1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82"/>
      </w:tblGrid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ЗАМ.-ПРЕДСЕДАТЕЛ: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СЕКРЕТАР: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ЧЛЕНОВЕ: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</w:p>
        </w:tc>
      </w:tr>
      <w:tr w:rsidR="006C1FD1" w:rsidRPr="00A6689C" w:rsidTr="00A767B6">
        <w:trPr>
          <w:trHeight w:val="327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  <w:tr w:rsidR="006C1FD1" w:rsidRPr="00A6689C" w:rsidTr="00A767B6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6C1FD1" w:rsidRPr="00A6689C" w:rsidRDefault="006C1FD1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</w:p>
        </w:tc>
      </w:tr>
    </w:tbl>
    <w:p w:rsidR="006C1FD1" w:rsidRPr="004C0DBA" w:rsidRDefault="006C1FD1" w:rsidP="006C1FD1">
      <w:pPr>
        <w:pStyle w:val="Standard"/>
        <w:jc w:val="both"/>
        <w:rPr>
          <w:rFonts w:cs="Times New Roman"/>
          <w:sz w:val="26"/>
          <w:szCs w:val="26"/>
          <w:lang w:val="bg-BG"/>
        </w:rPr>
      </w:pPr>
    </w:p>
    <w:p w:rsidR="00A6689C" w:rsidRDefault="006C1FD1" w:rsidP="006C1FD1">
      <w:pPr>
        <w:pStyle w:val="Standard"/>
        <w:jc w:val="both"/>
        <w:rPr>
          <w:rFonts w:cs="Times New Roman"/>
          <w:sz w:val="26"/>
          <w:szCs w:val="26"/>
          <w:lang w:val="bg-BG"/>
        </w:rPr>
      </w:pPr>
      <w:r w:rsidRPr="004C0DBA">
        <w:rPr>
          <w:rFonts w:cs="Times New Roman"/>
          <w:sz w:val="26"/>
          <w:szCs w:val="26"/>
          <w:lang w:val="bg-BG"/>
        </w:rPr>
        <w:tab/>
      </w:r>
    </w:p>
    <w:p w:rsidR="00A6689C" w:rsidRDefault="00A6689C" w:rsidP="006C1FD1">
      <w:pPr>
        <w:pStyle w:val="Standard"/>
        <w:jc w:val="both"/>
        <w:rPr>
          <w:rFonts w:cs="Times New Roman"/>
          <w:sz w:val="26"/>
          <w:szCs w:val="26"/>
          <w:lang w:val="bg-BG"/>
        </w:rPr>
      </w:pPr>
    </w:p>
    <w:p w:rsidR="006C1FD1" w:rsidRPr="00A6689C" w:rsidRDefault="006C1FD1" w:rsidP="006C1FD1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lastRenderedPageBreak/>
        <w:t>След проверка на присъстващите се установи следното:</w:t>
      </w:r>
    </w:p>
    <w:p w:rsidR="006C1FD1" w:rsidRPr="00A6689C" w:rsidRDefault="00C438E2" w:rsidP="006C1FD1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ab/>
        <w:t>Присъстват 9</w:t>
      </w:r>
      <w:r w:rsidR="006C1FD1" w:rsidRPr="00A6689C">
        <w:rPr>
          <w:rFonts w:cs="Times New Roman"/>
          <w:sz w:val="28"/>
          <w:szCs w:val="28"/>
          <w:lang w:val="bg-BG"/>
        </w:rPr>
        <w:t xml:space="preserve"> от общо 13-те члена на ОИК Златоград, поради което и на основание чл.85, ал.3 от ИК може да бъде проведено заседание на Комисията.</w:t>
      </w:r>
    </w:p>
    <w:p w:rsidR="006C1FD1" w:rsidRPr="00C438E2" w:rsidRDefault="006C1FD1" w:rsidP="00C438E2">
      <w:pPr>
        <w:spacing w:after="136"/>
        <w:jc w:val="both"/>
        <w:rPr>
          <w:rFonts w:cs="Times New Roman"/>
          <w:sz w:val="28"/>
          <w:szCs w:val="28"/>
          <w:shd w:val="clear" w:color="auto" w:fill="FFFFFF"/>
        </w:rPr>
      </w:pPr>
      <w:r w:rsidRPr="00A6689C">
        <w:rPr>
          <w:rFonts w:cs="Times New Roman"/>
          <w:sz w:val="28"/>
          <w:szCs w:val="28"/>
          <w:lang w:val="bg-BG"/>
        </w:rPr>
        <w:tab/>
        <w:t>Отсъстват членовете: Зорка Николаева Хаджиева</w:t>
      </w:r>
      <w:r w:rsidR="00C438E2">
        <w:rPr>
          <w:rFonts w:cs="Times New Roman"/>
          <w:sz w:val="28"/>
          <w:szCs w:val="28"/>
          <w:lang w:val="bg-BG"/>
        </w:rPr>
        <w:t>;</w:t>
      </w:r>
      <w:r w:rsidR="00C438E2" w:rsidRPr="00C438E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438E2" w:rsidRPr="00A6689C">
        <w:rPr>
          <w:rFonts w:cs="Times New Roman"/>
          <w:sz w:val="28"/>
          <w:szCs w:val="28"/>
          <w:shd w:val="clear" w:color="auto" w:fill="FFFFFF"/>
        </w:rPr>
        <w:t>Миглена Ангелова Камберова</w:t>
      </w:r>
      <w:r w:rsidR="00C438E2">
        <w:rPr>
          <w:rFonts w:cs="Times New Roman"/>
          <w:sz w:val="28"/>
          <w:szCs w:val="28"/>
          <w:shd w:val="clear" w:color="auto" w:fill="FFFFFF"/>
          <w:lang w:val="bg-BG"/>
        </w:rPr>
        <w:t>;</w:t>
      </w:r>
      <w:r w:rsidR="00C438E2" w:rsidRPr="00C438E2">
        <w:rPr>
          <w:rFonts w:cs="Times New Roman"/>
          <w:sz w:val="28"/>
          <w:szCs w:val="28"/>
          <w:shd w:val="clear" w:color="auto" w:fill="FFFFFF"/>
          <w:lang w:val="bg-BG"/>
        </w:rPr>
        <w:t xml:space="preserve"> </w:t>
      </w:r>
      <w:r w:rsidR="00C438E2" w:rsidRPr="00A6689C">
        <w:rPr>
          <w:rFonts w:cs="Times New Roman"/>
          <w:sz w:val="28"/>
          <w:szCs w:val="28"/>
          <w:shd w:val="clear" w:color="auto" w:fill="FFFFFF"/>
          <w:lang w:val="bg-BG"/>
        </w:rPr>
        <w:t>Милена Росенова Кушева</w:t>
      </w:r>
      <w:r w:rsidRPr="00A6689C">
        <w:rPr>
          <w:rFonts w:cs="Times New Roman"/>
          <w:sz w:val="28"/>
          <w:szCs w:val="28"/>
          <w:lang w:val="bg-BG"/>
        </w:rPr>
        <w:t xml:space="preserve"> и </w:t>
      </w:r>
      <w:r w:rsidRPr="00A6689C">
        <w:rPr>
          <w:rFonts w:cs="Times New Roman"/>
          <w:sz w:val="28"/>
          <w:szCs w:val="28"/>
          <w:shd w:val="clear" w:color="auto" w:fill="FFFFFF"/>
          <w:lang w:val="bg-BG"/>
        </w:rPr>
        <w:t>Ирина Сергеева Симеонова</w:t>
      </w:r>
      <w:r w:rsidRPr="00A6689C">
        <w:rPr>
          <w:rFonts w:cs="Times New Roman"/>
          <w:sz w:val="28"/>
          <w:szCs w:val="28"/>
          <w:lang w:val="bg-BG"/>
        </w:rPr>
        <w:t>.</w:t>
      </w:r>
    </w:p>
    <w:p w:rsidR="006C1FD1" w:rsidRPr="00A6689C" w:rsidRDefault="006C1FD1" w:rsidP="006C1FD1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tab/>
        <w:t>Председателят на ОИК информира, че отсъствието на чл</w:t>
      </w:r>
      <w:r w:rsidR="00761C32">
        <w:rPr>
          <w:rFonts w:cs="Times New Roman"/>
          <w:sz w:val="28"/>
          <w:szCs w:val="28"/>
          <w:lang w:val="bg-BG"/>
        </w:rPr>
        <w:t>еновете е по уважителни причини.</w:t>
      </w:r>
    </w:p>
    <w:p w:rsidR="00A6689C" w:rsidRPr="0066218D" w:rsidRDefault="006C1FD1" w:rsidP="00A6689C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tab/>
      </w:r>
      <w:r w:rsidR="00A6689C">
        <w:rPr>
          <w:rFonts w:eastAsiaTheme="minorHAnsi"/>
          <w:sz w:val="28"/>
          <w:szCs w:val="28"/>
          <w:lang w:val="bg-BG"/>
        </w:rPr>
        <w:t xml:space="preserve">  </w:t>
      </w:r>
      <w:r w:rsidR="00A6689C" w:rsidRPr="0066218D">
        <w:rPr>
          <w:rFonts w:eastAsiaTheme="minorHAnsi"/>
          <w:sz w:val="28"/>
          <w:szCs w:val="28"/>
          <w:lang w:val="bg-BG"/>
        </w:rPr>
        <w:t>Председателят на ОИК представи дневния ред на заседанието:</w:t>
      </w:r>
    </w:p>
    <w:p w:rsidR="00A6689C" w:rsidRPr="00761C32" w:rsidRDefault="00A6689C" w:rsidP="00F6460B">
      <w:pPr>
        <w:pStyle w:val="a3"/>
        <w:numPr>
          <w:ilvl w:val="0"/>
          <w:numId w:val="2"/>
        </w:numPr>
        <w:shd w:val="clear" w:color="auto" w:fill="FFFFFF"/>
        <w:spacing w:after="136"/>
        <w:jc w:val="both"/>
        <w:rPr>
          <w:sz w:val="28"/>
          <w:szCs w:val="28"/>
          <w:lang w:eastAsia="bg-BG"/>
        </w:rPr>
      </w:pPr>
      <w:r w:rsidRPr="00F6460B">
        <w:rPr>
          <w:rFonts w:eastAsiaTheme="minorHAnsi"/>
          <w:sz w:val="28"/>
          <w:szCs w:val="28"/>
          <w:lang w:val="bg-BG"/>
        </w:rPr>
        <w:t xml:space="preserve">Разглеждане </w:t>
      </w:r>
      <w:r w:rsidRPr="00761C32">
        <w:rPr>
          <w:rFonts w:eastAsiaTheme="minorHAnsi"/>
          <w:sz w:val="28"/>
          <w:szCs w:val="28"/>
          <w:lang w:val="bg-BG"/>
        </w:rPr>
        <w:t xml:space="preserve">на предложените </w:t>
      </w:r>
      <w:r w:rsidR="00F6460B" w:rsidRPr="00761C32">
        <w:rPr>
          <w:sz w:val="28"/>
          <w:szCs w:val="28"/>
          <w:lang w:eastAsia="bg-BG"/>
        </w:rPr>
        <w:t xml:space="preserve"> състави</w:t>
      </w:r>
      <w:r w:rsidR="00F6460B" w:rsidRPr="00761C32">
        <w:rPr>
          <w:sz w:val="28"/>
          <w:szCs w:val="28"/>
          <w:lang w:val="bg-BG" w:eastAsia="bg-BG"/>
        </w:rPr>
        <w:t xml:space="preserve"> </w:t>
      </w:r>
      <w:r w:rsidR="00F6460B" w:rsidRPr="00761C32">
        <w:rPr>
          <w:sz w:val="28"/>
          <w:szCs w:val="28"/>
          <w:lang w:eastAsia="bg-BG"/>
        </w:rPr>
        <w:t xml:space="preserve"> на секционни</w:t>
      </w:r>
      <w:r w:rsidR="00F6460B" w:rsidRPr="00761C32">
        <w:rPr>
          <w:sz w:val="28"/>
          <w:szCs w:val="28"/>
          <w:lang w:val="bg-BG" w:eastAsia="bg-BG"/>
        </w:rPr>
        <w:t>те</w:t>
      </w:r>
      <w:r w:rsidR="00F6460B" w:rsidRPr="00761C32">
        <w:rPr>
          <w:sz w:val="28"/>
          <w:szCs w:val="28"/>
          <w:lang w:eastAsia="bg-BG"/>
        </w:rPr>
        <w:t xml:space="preserve"> избирателни комисии на територията на град Златоград</w:t>
      </w:r>
      <w:r w:rsidR="00F6460B" w:rsidRPr="00761C32">
        <w:rPr>
          <w:sz w:val="28"/>
          <w:szCs w:val="28"/>
          <w:lang w:val="bg-BG" w:eastAsia="bg-BG"/>
        </w:rPr>
        <w:t xml:space="preserve"> и</w:t>
      </w:r>
      <w:r w:rsidR="00F6460B" w:rsidRPr="00761C32">
        <w:rPr>
          <w:sz w:val="28"/>
          <w:szCs w:val="28"/>
          <w:lang w:eastAsia="bg-BG"/>
        </w:rPr>
        <w:t xml:space="preserve"> Община Златоград за изборите за общински съветници и за кметове, насрочени за 27 октомври 2019 г.</w:t>
      </w:r>
    </w:p>
    <w:p w:rsidR="00A6689C" w:rsidRPr="00F6460B" w:rsidRDefault="00A6689C" w:rsidP="00F646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6460B">
        <w:rPr>
          <w:sz w:val="28"/>
          <w:szCs w:val="28"/>
          <w:lang w:val="bg-BG"/>
        </w:rPr>
        <w:t>Разглеждане на постъпилата входяща поща;</w:t>
      </w:r>
    </w:p>
    <w:p w:rsidR="00A6689C" w:rsidRPr="00F6460B" w:rsidRDefault="00A6689C" w:rsidP="00F646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6460B">
        <w:rPr>
          <w:sz w:val="28"/>
          <w:szCs w:val="28"/>
          <w:lang w:val="bg-BG"/>
        </w:rPr>
        <w:t>Докладване на изходящата поща;</w:t>
      </w:r>
    </w:p>
    <w:p w:rsidR="00A6689C" w:rsidRPr="00F6460B" w:rsidRDefault="00A6689C" w:rsidP="00F646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6460B">
        <w:rPr>
          <w:sz w:val="28"/>
          <w:szCs w:val="28"/>
          <w:lang w:val="bg-BG"/>
        </w:rPr>
        <w:t>Други.</w:t>
      </w:r>
    </w:p>
    <w:p w:rsidR="00A6689C" w:rsidRDefault="00A6689C" w:rsidP="006C1FD1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6460B" w:rsidRPr="00A767B6" w:rsidRDefault="00F6460B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F6460B" w:rsidRPr="00F54556" w:rsidRDefault="00F6460B" w:rsidP="00F6460B">
      <w:pPr>
        <w:suppressAutoHyphens/>
        <w:jc w:val="both"/>
        <w:rPr>
          <w:sz w:val="26"/>
          <w:szCs w:val="26"/>
          <w:lang w:val="bg-BG"/>
        </w:rPr>
      </w:pPr>
    </w:p>
    <w:p w:rsidR="00C40050" w:rsidRDefault="00F6460B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C40050" w:rsidRDefault="00A767B6" w:rsidP="00C40050">
      <w:pPr>
        <w:suppressAutoHyphens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:rsidR="00A767B6" w:rsidRDefault="00A767B6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 xml:space="preserve"> 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№ 55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A767B6" w:rsidRPr="00A767B6" w:rsidRDefault="00A767B6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</w:t>
      </w: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: Назначаване съставите на секционни избирателни комисии на територията на град Златоград, Община Златоград за изборите за общински съветници и за кметове, насрочени за 27 октомври 2019 г.</w:t>
      </w:r>
    </w:p>
    <w:p w:rsidR="00A767B6" w:rsidRPr="00A767B6" w:rsidRDefault="00A767B6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A767B6" w:rsidRPr="00A767B6" w:rsidRDefault="00A767B6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A767B6" w:rsidRPr="00A767B6" w:rsidRDefault="00A767B6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A767B6" w:rsidRPr="00A767B6" w:rsidRDefault="00A767B6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 xml:space="preserve"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</w:t>
      </w: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lastRenderedPageBreak/>
        <w:t>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A767B6" w:rsidRPr="00A767B6" w:rsidRDefault="00A767B6" w:rsidP="00A767B6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A767B6" w:rsidRPr="00A767B6" w:rsidRDefault="00A767B6" w:rsidP="00A767B6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A767B6" w:rsidRPr="00A767B6" w:rsidRDefault="00A767B6" w:rsidP="00A767B6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A767B6" w:rsidRPr="00A767B6" w:rsidRDefault="00A767B6" w:rsidP="00A767B6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A767B6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</w:t>
      </w:r>
      <w:r w:rsidRPr="00A767B6">
        <w:rPr>
          <w:rFonts w:eastAsia="Times New Roman" w:cs="Times New Roman"/>
          <w:color w:val="333333"/>
          <w:sz w:val="28"/>
          <w:szCs w:val="28"/>
          <w:lang w:eastAsia="bg-BG"/>
        </w:rPr>
        <w:t> 9 секционни избирателни комисии в гр. Златоград, както следва:</w:t>
      </w:r>
    </w:p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830"/>
        <w:gridCol w:w="1660"/>
        <w:gridCol w:w="1493"/>
        <w:gridCol w:w="1719"/>
        <w:gridCol w:w="1068"/>
      </w:tblGrid>
      <w:tr w:rsidR="00A767B6" w:rsidRPr="00A16653" w:rsidTr="00A767B6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21 11 00 001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21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Битово заведение "Черен кос"</w:t>
            </w:r>
          </w:p>
        </w:tc>
      </w:tr>
      <w:tr w:rsidR="00A767B6" w:rsidRPr="00A16653" w:rsidTr="00A767B6">
        <w:tc>
          <w:tcPr>
            <w:tcW w:w="1203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Орлина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Атанасова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Дилановска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Даниела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Борисова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Тасева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Фаня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Симова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Чепинска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Кушев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Алчев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Стефанка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Спирова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Молева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Веселина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Славчева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Букова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Веска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Атанасова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Лападжова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Магдалена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Младенова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Дамянова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731"/>
        <w:gridCol w:w="1433"/>
        <w:gridCol w:w="1554"/>
        <w:gridCol w:w="1376"/>
        <w:gridCol w:w="1529"/>
        <w:gridCol w:w="161"/>
      </w:tblGrid>
      <w:tr w:rsidR="00A767B6" w:rsidRPr="00A16653" w:rsidTr="00A767B6"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45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21 11 00 002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45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Административна сграда на "Горубсо-Златоград" АД</w:t>
            </w:r>
          </w:p>
        </w:tc>
      </w:tr>
      <w:tr w:rsidR="00A767B6" w:rsidRPr="00A16653" w:rsidTr="00A767B6">
        <w:tc>
          <w:tcPr>
            <w:tcW w:w="1236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презиме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фамилия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 "ВОЛЯ"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Аделина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Маликова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Сивриева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Елеонора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Данчева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Бошнакова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lastRenderedPageBreak/>
              <w:t>секретар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Христо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Минчев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Христов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26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Теменужка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Съботинова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Коцева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Бойко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Златков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Кюлевчиев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Иванова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Чалова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Димитър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Димитров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695"/>
        <w:gridCol w:w="1295"/>
        <w:gridCol w:w="1665"/>
        <w:gridCol w:w="1872"/>
        <w:gridCol w:w="1107"/>
      </w:tblGrid>
      <w:tr w:rsidR="00A767B6" w:rsidRPr="00A16653" w:rsidTr="00A767B6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47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21 11 00 003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47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ДГ "Снежанка"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презиме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Славка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Юлиева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Кадьова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Албена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Велева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Десислава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Ваклинова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Чемпова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9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Албена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Станчева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Мостабашова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Радка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Киркова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Семерджиева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Ленка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Атанасова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Ангелова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Виолета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Налбантова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778"/>
        <w:gridCol w:w="1398"/>
        <w:gridCol w:w="1494"/>
        <w:gridCol w:w="1775"/>
        <w:gridCol w:w="1018"/>
      </w:tblGrid>
      <w:tr w:rsidR="00A767B6" w:rsidRPr="00A16653" w:rsidTr="00A767B6"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05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21 11 00 004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05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кафе-аператив Ради Пеев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презиме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Филипова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Пехливанова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Лида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Йорданова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Ковачева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Детелина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Руменова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32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Росица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Росенова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Пехливанова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Марушка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Сарелска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Баткаджова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Бисер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Русев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Ехов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Румяна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Желязкова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Баткаджова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Силков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Пехливанов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848"/>
        <w:gridCol w:w="1453"/>
        <w:gridCol w:w="1600"/>
        <w:gridCol w:w="1672"/>
        <w:gridCol w:w="1018"/>
      </w:tblGrid>
      <w:tr w:rsidR="00A767B6" w:rsidRPr="00A16653" w:rsidTr="00A767B6"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15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21 11 00 005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15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стадион "Златоград"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Каменов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Момчилов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Мирослава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Цанкова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Първанова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Айрена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Стоянова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30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Ирина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Нейкова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Юрчиева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Васил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Здравков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Кинанев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Соня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Тодорова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Ирина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Албена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Бешева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Елеонора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Илиева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Пехливанова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825"/>
        <w:gridCol w:w="1438"/>
        <w:gridCol w:w="1748"/>
        <w:gridCol w:w="1581"/>
        <w:gridCol w:w="1024"/>
      </w:tblGrid>
      <w:tr w:rsidR="00A767B6" w:rsidRPr="00A16653" w:rsidTr="00A767B6"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21 11 00 006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21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Търговски обект, ул. „Беловидово“ №6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Севдалина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Глухова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Генчев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Младин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Галя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Моллова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9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Светлана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Каменова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Маринова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Альоша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Емилов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Пунев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Северина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Севдалинова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Кикьова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Фанка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Андреева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Натлева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Сийка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Тодорова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Василева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Дарина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Кисьова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11"/>
        <w:gridCol w:w="1312"/>
        <w:gridCol w:w="1906"/>
        <w:gridCol w:w="1811"/>
        <w:gridCol w:w="1016"/>
      </w:tblGrid>
      <w:tr w:rsidR="00A767B6" w:rsidRPr="00A16653" w:rsidTr="00A767B6"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69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21 11 00 007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69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кафе "Автогара"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Цанко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Харбазов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Румяна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Йорданова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Роза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Илиева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Тодорова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50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Божидар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Велизаров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Раденков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Румяна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Венциславова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Башева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Дуня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Хаджийска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Ирина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Данчева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Изорова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Светла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Кушева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Стефани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Станиславова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693"/>
        <w:gridCol w:w="1579"/>
        <w:gridCol w:w="1794"/>
        <w:gridCol w:w="1845"/>
        <w:gridCol w:w="1008"/>
      </w:tblGrid>
      <w:tr w:rsidR="00A767B6" w:rsidRPr="00A16653" w:rsidTr="00A767B6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95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21 11 00 008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95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Център за социална рехабилитация и интеграция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фамилия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Стелияна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Велкова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Петкова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Даниела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Илиева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Сапунджиева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Светла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Славчева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Ефремова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4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Северина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Велинова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Красимира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Чернева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Миглена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Велкова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Бояджиева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Сийка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Глухова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Северина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Красимирова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Шъкова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733"/>
        <w:gridCol w:w="1503"/>
        <w:gridCol w:w="1739"/>
        <w:gridCol w:w="1844"/>
        <w:gridCol w:w="848"/>
      </w:tblGrid>
      <w:tr w:rsidR="00A767B6" w:rsidRPr="00A16653" w:rsidTr="00A767B6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57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A767B6" w:rsidRPr="00A16653" w:rsidTr="00A767B6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lastRenderedPageBreak/>
              <w:t>21 11 00 009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гр. Златоград</w:t>
            </w:r>
          </w:p>
        </w:tc>
        <w:tc>
          <w:tcPr>
            <w:tcW w:w="757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ОУ "Васил Левски"</w:t>
            </w:r>
          </w:p>
        </w:tc>
      </w:tr>
      <w:tr w:rsidR="00A767B6" w:rsidRPr="00A16653" w:rsidTr="00A767B6">
        <w:tc>
          <w:tcPr>
            <w:tcW w:w="125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Състав на секционната избирателна комисия</w:t>
            </w:r>
          </w:p>
        </w:tc>
      </w:tr>
      <w:tr w:rsidR="00A767B6" w:rsidRPr="00A16653" w:rsidTr="00A767B6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фамилия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</w:tr>
      <w:tr w:rsidR="00A767B6" w:rsidRPr="00A16653" w:rsidTr="00A767B6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Председател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Иглика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Стоянова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Бозова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Филчо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Христов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Ангелов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Милена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Симова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Марокова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27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Румяна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Орлинова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Шъкова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Роза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Семкова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Кинанева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Венета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Стефанова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Ясенова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Ирина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Кирилова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Анжела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Папучарова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  <w:tr w:rsidR="00A767B6" w:rsidRPr="00A16653" w:rsidTr="00A767B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767B6" w:rsidRPr="00A16653" w:rsidRDefault="00A767B6" w:rsidP="00A767B6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Ренета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Йорданова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Зеленкова</w:t>
            </w:r>
          </w:p>
        </w:tc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16653" w:rsidRDefault="00A767B6" w:rsidP="00A767B6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1665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</w:tr>
    </w:tbl>
    <w:p w:rsidR="00A767B6" w:rsidRPr="00A16653" w:rsidRDefault="00A767B6" w:rsidP="00A767B6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1665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F6460B" w:rsidRPr="00F6460B" w:rsidRDefault="00F6460B" w:rsidP="006C1FD1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A767B6" w:rsidRDefault="00A767B6" w:rsidP="00A767B6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39661A" w:rsidRPr="00F54556" w:rsidRDefault="0039661A" w:rsidP="00A767B6">
      <w:pPr>
        <w:suppressAutoHyphens/>
        <w:jc w:val="both"/>
        <w:rPr>
          <w:sz w:val="26"/>
          <w:szCs w:val="26"/>
          <w:lang w:val="bg-BG"/>
        </w:rPr>
      </w:pPr>
    </w:p>
    <w:p w:rsidR="00D8099A" w:rsidRDefault="00D8099A">
      <w:pPr>
        <w:rPr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767B6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27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A767B6" w:rsidRPr="00A6689C" w:rsidTr="00A767B6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A767B6" w:rsidRPr="00A6689C" w:rsidRDefault="00A767B6" w:rsidP="00A767B6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>
      <w:pPr>
        <w:rPr>
          <w:sz w:val="28"/>
          <w:szCs w:val="28"/>
          <w:lang w:val="bg-BG"/>
        </w:rPr>
      </w:pP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Default="00A767B6">
      <w:pPr>
        <w:rPr>
          <w:sz w:val="28"/>
          <w:szCs w:val="28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A767B6" w:rsidRDefault="00D46734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lastRenderedPageBreak/>
        <w:t xml:space="preserve">           </w:t>
      </w:r>
      <w:r w:rsidR="00A767B6" w:rsidRPr="00F54556">
        <w:rPr>
          <w:rFonts w:eastAsiaTheme="minorHAnsi"/>
          <w:sz w:val="28"/>
          <w:szCs w:val="28"/>
          <w:lang w:val="bg-BG"/>
        </w:rPr>
        <w:t>П</w:t>
      </w:r>
      <w:r w:rsidR="00A767B6"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D46734" w:rsidRDefault="00D46734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56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Аламовци, Община Златоград за изборите за общински съветници и за кметове, насрочени за 27 октомври 2019 г.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Pr="00D46734" w:rsidRDefault="00D46734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1 секционна избирателна комисия в село Аламовци, Община Златоград, както следва: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781"/>
        <w:gridCol w:w="1613"/>
        <w:gridCol w:w="1494"/>
        <w:gridCol w:w="1746"/>
        <w:gridCol w:w="1035"/>
        <w:gridCol w:w="161"/>
      </w:tblGrid>
      <w:tr w:rsidR="00D46734" w:rsidRPr="00404167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D46734" w:rsidRPr="00404167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21 11 00 010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Аламовци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Сграда Детска градина</w:t>
            </w:r>
          </w:p>
        </w:tc>
      </w:tr>
      <w:tr w:rsidR="00D46734" w:rsidRPr="00404167" w:rsidTr="00D46734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D46734" w:rsidRPr="00404167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lastRenderedPageBreak/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Анелия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Стоянова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Баткаджова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Венцислав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Фердинандов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Красимиров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Славейка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404167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Теменужка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Делииванова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404167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Павел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Юриев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Караметулов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404167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404167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Данчева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Чепинска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404167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0416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D46734" w:rsidRPr="00404167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40416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Pr="00F54556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27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Default="00A767B6" w:rsidP="00D46734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</w:p>
    <w:p w:rsidR="0039661A" w:rsidRPr="00D46734" w:rsidRDefault="0039661A" w:rsidP="00D46734">
      <w:pPr>
        <w:suppressAutoHyphens/>
        <w:jc w:val="both"/>
        <w:rPr>
          <w:sz w:val="26"/>
          <w:szCs w:val="26"/>
          <w:lang w:val="bg-BG"/>
        </w:rPr>
      </w:pPr>
    </w:p>
    <w:p w:rsidR="00A767B6" w:rsidRPr="00A767B6" w:rsidRDefault="00A767B6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lastRenderedPageBreak/>
        <w:t>ПРОЕКТ ЗА</w:t>
      </w:r>
    </w:p>
    <w:p w:rsidR="00D46734" w:rsidRDefault="00D46734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57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761C32">
      <w:pPr>
        <w:suppressAutoHyphens/>
        <w:jc w:val="both"/>
        <w:rPr>
          <w:b/>
          <w:sz w:val="26"/>
          <w:szCs w:val="26"/>
          <w:lang w:val="bg-BG"/>
        </w:rPr>
      </w:pP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Ерма река, Община Златоград за изборите за общински съветници и за кметове, насрочени за 27 октомври 2019 г.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Pr="00D46734" w:rsidRDefault="00D46734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2 секционни избирателни комисии в село Ерма река, Община Златоград, както следва:</w:t>
      </w:r>
    </w:p>
    <w:p w:rsidR="00D46734" w:rsidRPr="00911020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91102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777"/>
        <w:gridCol w:w="1617"/>
        <w:gridCol w:w="1610"/>
        <w:gridCol w:w="1636"/>
        <w:gridCol w:w="1034"/>
        <w:gridCol w:w="161"/>
      </w:tblGrid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21 11 00 011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Ерма река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Малката зала на НЧ „Орфей“</w:t>
            </w:r>
          </w:p>
        </w:tc>
      </w:tr>
      <w:tr w:rsidR="00D46734" w:rsidRPr="00911020" w:rsidTr="00D46734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Севдалина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Данчева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Санчева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Марияна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Венциславова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Виктор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Кехайов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lastRenderedPageBreak/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Василева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91102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Фанка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Трендафилова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Мъхова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91102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Маруся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Караджова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91102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Желязкова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Дюлгерова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D46734" w:rsidRPr="00911020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91102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D46734" w:rsidRPr="00911020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91102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        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773"/>
        <w:gridCol w:w="1613"/>
        <w:gridCol w:w="1457"/>
        <w:gridCol w:w="1803"/>
        <w:gridCol w:w="1032"/>
        <w:gridCol w:w="161"/>
      </w:tblGrid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21 11 00 012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Ерма река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Заведение на ул. „Първи май“ №18</w:t>
            </w:r>
          </w:p>
        </w:tc>
      </w:tr>
      <w:tr w:rsidR="00D46734" w:rsidRPr="00911020" w:rsidTr="00D46734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Елена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Руменова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Мъхова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Десислава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Стефанова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Райчева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Ирина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Дерменджиева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Станимира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Дюлгерова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91102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Елина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Юриева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Михайлова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91102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Детелина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Андреева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Зейнелова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91102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91102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Велимир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Гошов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Дюлгеров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91102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91102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40050" w:rsidRDefault="00C40050" w:rsidP="00D46734">
      <w:pPr>
        <w:suppressAutoHyphens/>
        <w:jc w:val="both"/>
        <w:rPr>
          <w:sz w:val="26"/>
          <w:szCs w:val="26"/>
          <w:lang w:val="bg-BG"/>
        </w:rPr>
      </w:pPr>
    </w:p>
    <w:p w:rsidR="00C40050" w:rsidRPr="00F54556" w:rsidRDefault="00C40050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55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</w:tblGrid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29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8"/>
        </w:trPr>
        <w:tc>
          <w:tcPr>
            <w:tcW w:w="5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Default="00A767B6" w:rsidP="00A767B6">
      <w:pPr>
        <w:suppressAutoHyphens/>
        <w:jc w:val="center"/>
        <w:rPr>
          <w:sz w:val="26"/>
          <w:szCs w:val="26"/>
          <w:lang w:val="bg-BG"/>
        </w:rPr>
      </w:pPr>
    </w:p>
    <w:p w:rsidR="00A767B6" w:rsidRPr="00A767B6" w:rsidRDefault="00A767B6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D46734" w:rsidRDefault="00D46734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58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Кушла, Община Златоград за изборите за общински съветници и за кметове, насрочени за 27 октомври 2019 г.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C40050" w:rsidRPr="00D46734" w:rsidRDefault="00C40050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val="bg-BG" w:eastAsia="bg-BG"/>
        </w:rPr>
      </w:pPr>
    </w:p>
    <w:p w:rsidR="00D46734" w:rsidRPr="00D46734" w:rsidRDefault="00D46734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Р Е Ш И: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1 секционна избирателна комисия в село Кушла, Община Златоград, както следва:</w:t>
      </w:r>
    </w:p>
    <w:p w:rsidR="00D46734" w:rsidRPr="00CC5EE0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CC5EE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816"/>
        <w:gridCol w:w="1620"/>
        <w:gridCol w:w="1418"/>
        <w:gridCol w:w="1769"/>
        <w:gridCol w:w="1037"/>
        <w:gridCol w:w="161"/>
      </w:tblGrid>
      <w:tr w:rsidR="00D46734" w:rsidRPr="00CC5EE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D46734" w:rsidRPr="00CC5EE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21 11 00 013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Кушла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Ритуална зала на кметство</w:t>
            </w:r>
          </w:p>
        </w:tc>
      </w:tr>
      <w:tr w:rsidR="00D46734" w:rsidRPr="00CC5EE0" w:rsidTr="00D46734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D46734" w:rsidRPr="00CC5EE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Севдалин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Домбарев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Пламенов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Алчев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Теменужка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Шехова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Недялко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Фиданов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Алчев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CC5EE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CC5EE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Юлия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Илиева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Кушлева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CC5EE0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CC5EE0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"ДБ-Обединение"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Фиданова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Байрактарова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CC5EE0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CC5EE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40050" w:rsidRPr="00F54556" w:rsidRDefault="00C40050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55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</w:tblGrid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27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16"/>
        </w:trPr>
        <w:tc>
          <w:tcPr>
            <w:tcW w:w="5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A767B6" w:rsidRDefault="00D46734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 </w:t>
      </w:r>
      <w:r w:rsidR="00A767B6" w:rsidRPr="00F54556">
        <w:rPr>
          <w:rFonts w:eastAsiaTheme="minorHAnsi"/>
          <w:sz w:val="28"/>
          <w:szCs w:val="28"/>
          <w:lang w:val="bg-BG"/>
        </w:rPr>
        <w:t>П</w:t>
      </w:r>
      <w:r w:rsidR="00A767B6"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D46734" w:rsidRDefault="00D46734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59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Долен, Община Златоград за изборите за общински съветници и за кметове, насрочени за 27 октомври 2019 г.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D46734" w:rsidRPr="00D46734" w:rsidRDefault="00D46734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val="bg-BG" w:eastAsia="bg-BG"/>
        </w:rPr>
      </w:pP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val="bg-BG" w:eastAsia="bg-BG"/>
        </w:rPr>
      </w:pPr>
    </w:p>
    <w:p w:rsidR="00D46734" w:rsidRPr="00D46734" w:rsidRDefault="00D46734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Р Е Ш И: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D46734" w:rsidRPr="00D46734" w:rsidRDefault="00D46734" w:rsidP="00D46734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D46734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Pr="00D46734">
        <w:rPr>
          <w:rFonts w:eastAsia="Times New Roman" w:cs="Times New Roman"/>
          <w:color w:val="333333"/>
          <w:sz w:val="28"/>
          <w:szCs w:val="28"/>
          <w:lang w:eastAsia="bg-BG"/>
        </w:rPr>
        <w:t>2 секционни избирателни комисии в село Долен, Община Златоград, както следва:</w:t>
      </w:r>
    </w:p>
    <w:p w:rsidR="00D46734" w:rsidRPr="002655F4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655F4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770"/>
        <w:gridCol w:w="1594"/>
        <w:gridCol w:w="1674"/>
        <w:gridCol w:w="1625"/>
        <w:gridCol w:w="1034"/>
        <w:gridCol w:w="161"/>
      </w:tblGrid>
      <w:tr w:rsidR="00D46734" w:rsidRPr="002655F4" w:rsidTr="00D46734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9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D46734" w:rsidRPr="002655F4" w:rsidTr="00D46734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21 11 00 014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Долен</w:t>
            </w:r>
          </w:p>
        </w:tc>
        <w:tc>
          <w:tcPr>
            <w:tcW w:w="729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ОУ „Св. Св. Кирил и Методий“</w:t>
            </w:r>
          </w:p>
        </w:tc>
      </w:tr>
      <w:tr w:rsidR="00D46734" w:rsidRPr="002655F4" w:rsidTr="00D46734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D46734" w:rsidRPr="002655F4" w:rsidTr="00D46734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Стойчо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Теменужка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Бисерова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Чолакова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Мая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Александрова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4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Марияна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Чаушева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Милен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Мирославов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Боюклиев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Латинка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Младенова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Даилова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Верка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Михайлова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Боюклиева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Светла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Камберова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Трендафилова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Славова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D46734" w:rsidRPr="002655F4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655F4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D46734" w:rsidRPr="002655F4" w:rsidRDefault="00D46734" w:rsidP="00D46734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655F4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        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809"/>
        <w:gridCol w:w="1621"/>
        <w:gridCol w:w="1480"/>
        <w:gridCol w:w="1680"/>
        <w:gridCol w:w="1044"/>
        <w:gridCol w:w="161"/>
      </w:tblGrid>
      <w:tr w:rsidR="00D46734" w:rsidRPr="002655F4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D46734" w:rsidRPr="002655F4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21 11 00 015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Долен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Заведение на ул. „Станкова“ №15</w:t>
            </w:r>
          </w:p>
        </w:tc>
      </w:tr>
      <w:tr w:rsidR="00D46734" w:rsidRPr="002655F4" w:rsidTr="00D46734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D46734" w:rsidRPr="002655F4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Неше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Мустафова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Мустафова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Минчев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Боюклиев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Захаринка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Дюлгерова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Аделина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Симеонова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Росен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Демиров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Дюлгеров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Иво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Величков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Кадиев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D46734" w:rsidRPr="002655F4" w:rsidTr="00D4673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46734" w:rsidRPr="002655F4" w:rsidRDefault="00D46734" w:rsidP="00D46734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Зорка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Маринова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Касабова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2655F4" w:rsidRDefault="00D46734" w:rsidP="00D46734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2655F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40050" w:rsidRPr="00F54556" w:rsidRDefault="00C40050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6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</w:tblGrid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38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7"/>
        </w:trPr>
        <w:tc>
          <w:tcPr>
            <w:tcW w:w="6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A767B6" w:rsidRDefault="00A767B6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481F6B" w:rsidRDefault="00481F6B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60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761C32">
      <w:pPr>
        <w:suppressAutoHyphens/>
        <w:jc w:val="both"/>
        <w:rPr>
          <w:b/>
          <w:sz w:val="26"/>
          <w:szCs w:val="26"/>
          <w:lang w:val="bg-BG"/>
        </w:rPr>
      </w:pP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Цацаровци, Община Златоград за изборите за общински съветници и за кметове, насрочени за 27 октомври 2019 г.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 xml:space="preserve">Водена от изложеното и на основание чл. 87, ал. 1, т. 5, чл. 89, ал. 1, чл. 91, 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lastRenderedPageBreak/>
        <w:t>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481F6B" w:rsidRPr="00481F6B" w:rsidRDefault="00481F6B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1 секционна избирателна комисия в село Цацаровци, Община Златоград, както следва:</w:t>
      </w:r>
    </w:p>
    <w:p w:rsidR="00481F6B" w:rsidRPr="00B81677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8167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829"/>
        <w:gridCol w:w="1633"/>
        <w:gridCol w:w="1427"/>
        <w:gridCol w:w="1711"/>
        <w:gridCol w:w="1042"/>
        <w:gridCol w:w="161"/>
      </w:tblGrid>
      <w:tr w:rsidR="00481F6B" w:rsidRPr="00B81677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481F6B" w:rsidRPr="00B81677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21 11 00 016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Цацаровци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Комплексна административна сграда</w:t>
            </w:r>
          </w:p>
        </w:tc>
      </w:tr>
      <w:tr w:rsidR="00481F6B" w:rsidRPr="00B81677" w:rsidTr="00481F6B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481F6B" w:rsidRPr="00B81677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Кезим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Ешрефов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Цацаров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Сергей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Калайджиев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Хайри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Османов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Юруков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Севдалин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Михайлов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B81677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Банкова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Башева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B81677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Теменужка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Малинова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Цацарова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B81677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B81677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"ДБ-Обединение"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Минка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Бойкова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Стефанова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B81677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B8167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D46734" w:rsidRPr="00F54556" w:rsidRDefault="00D46734" w:rsidP="00A767B6">
      <w:pPr>
        <w:suppressAutoHyphens/>
        <w:jc w:val="center"/>
        <w:rPr>
          <w:sz w:val="26"/>
          <w:szCs w:val="26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481F6B" w:rsidRDefault="00481F6B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40050" w:rsidRPr="00F54556" w:rsidRDefault="00C40050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27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C40050" w:rsidRDefault="00C40050" w:rsidP="00A767B6">
      <w:pPr>
        <w:suppressAutoHyphens/>
        <w:jc w:val="both"/>
        <w:rPr>
          <w:sz w:val="26"/>
          <w:szCs w:val="26"/>
          <w:lang w:val="bg-BG"/>
        </w:rPr>
      </w:pP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A767B6" w:rsidRDefault="00A767B6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C40050" w:rsidRDefault="00A767B6" w:rsidP="00A767B6">
      <w:pPr>
        <w:suppressAutoHyphens/>
        <w:jc w:val="both"/>
        <w:rPr>
          <w:b/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481F6B" w:rsidRPr="00C40050" w:rsidRDefault="00481F6B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61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Страшимир, Община Златоград за изборите за общински съветници и за кметове, насрочени за 27 октомври 2019 г.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lastRenderedPageBreak/>
        <w:t> </w:t>
      </w:r>
    </w:p>
    <w:p w:rsidR="00481F6B" w:rsidRPr="00481F6B" w:rsidRDefault="00481F6B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1 секционна избирателна комисия в село Страшимир, Община Златоград, както следва:</w:t>
      </w:r>
    </w:p>
    <w:p w:rsidR="00481F6B" w:rsidRPr="00FA2A94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FA2A94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804"/>
        <w:gridCol w:w="1588"/>
        <w:gridCol w:w="1583"/>
        <w:gridCol w:w="1622"/>
        <w:gridCol w:w="1043"/>
        <w:gridCol w:w="161"/>
      </w:tblGrid>
      <w:tr w:rsidR="00481F6B" w:rsidRPr="00FA2A9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481F6B" w:rsidRPr="00FA2A9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21 11 00 017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Страшимир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Сграда на кметство</w:t>
            </w:r>
          </w:p>
        </w:tc>
      </w:tr>
      <w:tr w:rsidR="00481F6B" w:rsidRPr="00FA2A94" w:rsidTr="00481F6B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481F6B" w:rsidRPr="00FA2A9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Красимир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Алексиев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Кинанев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Бисер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Давидов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Виктор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Славчев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Гудев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Златко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Руменов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Керменов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FA2A94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Ваклин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Векилов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FA2A94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Виолета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Карамфилова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FA2A94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FA2A94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Катя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Асенова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Стоянова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FA2A9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FA2A9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481F6B" w:rsidRPr="00F54556" w:rsidRDefault="00481F6B" w:rsidP="00A767B6">
      <w:pPr>
        <w:suppressAutoHyphens/>
        <w:jc w:val="center"/>
        <w:rPr>
          <w:sz w:val="26"/>
          <w:szCs w:val="26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481F6B" w:rsidRDefault="00481F6B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481F6B" w:rsidRDefault="00481F6B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481F6B" w:rsidRPr="00F54556" w:rsidRDefault="00481F6B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59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</w:tblGrid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35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C40050">
        <w:trPr>
          <w:trHeight w:val="324"/>
        </w:trPr>
        <w:tc>
          <w:tcPr>
            <w:tcW w:w="5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A767B6" w:rsidRPr="00A767B6" w:rsidRDefault="00A767B6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481F6B" w:rsidRDefault="00481F6B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62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Пресока, Община Златоград за изборите за общински съветници и за кметове, насрочени за 27 октомври 2019 г.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481F6B" w:rsidRPr="00481F6B" w:rsidRDefault="00481F6B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40050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39661A" w:rsidRPr="00481F6B" w:rsidRDefault="0039661A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</w:p>
    <w:p w:rsidR="00481F6B" w:rsidRPr="0039661A" w:rsidRDefault="0039661A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>
        <w:rPr>
          <w:rFonts w:eastAsia="Times New Roman" w:cs="Times New Roman"/>
          <w:color w:val="333333"/>
          <w:sz w:val="28"/>
          <w:szCs w:val="28"/>
          <w:lang w:eastAsia="bg-BG"/>
        </w:rPr>
        <w:lastRenderedPageBreak/>
        <w:t>          </w:t>
      </w:r>
      <w:r w:rsidR="00481F6B"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  <w:r w:rsidR="00481F6B"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="00481F6B" w:rsidRPr="00481F6B">
        <w:rPr>
          <w:rFonts w:eastAsia="Times New Roman" w:cs="Times New Roman"/>
          <w:color w:val="333333"/>
          <w:sz w:val="28"/>
          <w:szCs w:val="28"/>
          <w:lang w:eastAsia="bg-BG"/>
        </w:rPr>
        <w:t>1 секционна избирателна комисия в село Пресока, Община Златоград, както следва: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827"/>
        <w:gridCol w:w="1636"/>
        <w:gridCol w:w="1395"/>
        <w:gridCol w:w="1746"/>
        <w:gridCol w:w="1041"/>
        <w:gridCol w:w="161"/>
      </w:tblGrid>
      <w:tr w:rsidR="00481F6B" w:rsidRPr="004E692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481F6B" w:rsidRPr="004E692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21 11 00 018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Пресока</w:t>
            </w:r>
          </w:p>
        </w:tc>
        <w:tc>
          <w:tcPr>
            <w:tcW w:w="721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Сграда на кметство</w:t>
            </w:r>
          </w:p>
        </w:tc>
      </w:tr>
      <w:tr w:rsidR="00481F6B" w:rsidRPr="004E6924" w:rsidTr="00481F6B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481F6B" w:rsidRPr="004E692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"БСП за Б-я"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Юлиян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Юриев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Топов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Милена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Анчева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Пехливанова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Димитрина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Бояджиева-Башкова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25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Светла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Цанкова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Натлева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4E6924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"ОП-НФСБ, АТАКА и ВМРО"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Бисер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Цанков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Моллов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4E6924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Владимир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Здравков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Караасенов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4E6924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4E6924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"ДБ-Обединение"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Драганов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4E6924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4E692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C40050" w:rsidRDefault="00C40050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C40050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39661A" w:rsidRPr="00F54556" w:rsidRDefault="0039661A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53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</w:tblGrid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50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39661A">
        <w:trPr>
          <w:trHeight w:val="33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39661A" w:rsidRDefault="0039661A" w:rsidP="00A767B6">
      <w:pPr>
        <w:suppressAutoHyphens/>
        <w:jc w:val="both"/>
        <w:rPr>
          <w:sz w:val="26"/>
          <w:szCs w:val="26"/>
          <w:lang w:val="bg-BG"/>
        </w:rPr>
      </w:pPr>
    </w:p>
    <w:p w:rsidR="00A767B6" w:rsidRPr="0039661A" w:rsidRDefault="00A767B6" w:rsidP="0039661A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A767B6" w:rsidRPr="00A767B6" w:rsidRDefault="00A767B6" w:rsidP="00A767B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481F6B" w:rsidRPr="00F54556" w:rsidRDefault="00481F6B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t>ПРОЕКТ ЗА</w:t>
      </w:r>
    </w:p>
    <w:p w:rsidR="00481F6B" w:rsidRDefault="00481F6B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63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Назначаване съставите на секционни избирателни комисии на територията на село Старцево, Община Златоград за изборите за общински съветници и за кметове, насрочени за 27 октомври 2019 г.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В ОИК Златоград е постъпило предложение от кмета на Община Златоград с вх. №20/25.09.2019 г. за състав на секционни избирателни комисии (СИК)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 и чл. 7, ал. 2 във връзка с § 2 от ПЗР на Закона за пряко участие на гражданите в държавната власт и местното самоуправление, Решение № 1029-МИ/ от 10.09.2019 год. на ЦИК, Решение № 33-МИ от 16.09.2019 год. на ОИК Златоград и Решение № 7-МИ/08.09.2019г. на ОИК Златоград,  и Писмо с вх. №20/25.09.2019 г. от Общинска администрация Златоград, ведно с приложените към него предложения,  ОИК  Златоград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val="bg-BG" w:eastAsia="bg-BG"/>
        </w:rPr>
      </w:pPr>
    </w:p>
    <w:p w:rsidR="00481F6B" w:rsidRPr="00481F6B" w:rsidRDefault="00481F6B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40050" w:rsidRPr="00481F6B" w:rsidRDefault="00C40050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           </w:t>
      </w: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НАЗНАЧАВА 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3 секционни избирателни комисии в село Старцево, Община Златоград, както следва:</w:t>
      </w:r>
    </w:p>
    <w:p w:rsidR="00481F6B" w:rsidRPr="00334529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334529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769"/>
        <w:gridCol w:w="1571"/>
        <w:gridCol w:w="1567"/>
        <w:gridCol w:w="1758"/>
        <w:gridCol w:w="1034"/>
        <w:gridCol w:w="161"/>
      </w:tblGrid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9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21 11 00 019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Старцево</w:t>
            </w:r>
          </w:p>
        </w:tc>
        <w:tc>
          <w:tcPr>
            <w:tcW w:w="729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Сграда на НЧ „Прогрес“</w:t>
            </w:r>
          </w:p>
        </w:tc>
      </w:tr>
      <w:tr w:rsidR="00481F6B" w:rsidRPr="00334529" w:rsidTr="00481F6B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lastRenderedPageBreak/>
              <w:t>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Антоанета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Сиракова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Лидия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Емилиянова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Бенева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Веселин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Николаев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Иванов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Елза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Сергеева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Кетипова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Велчо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Велинов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Джандев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Даниела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Пламенова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Кантарджиева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Румяна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Станкова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Кюлевчиева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Светла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Камберова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Силвана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Веселинова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Михайлова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"ВОЛЯ"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Велизар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Христов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Топалов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481F6B" w:rsidRPr="00334529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334529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481F6B" w:rsidRPr="00334529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334529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        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787"/>
        <w:gridCol w:w="1601"/>
        <w:gridCol w:w="1652"/>
        <w:gridCol w:w="1597"/>
        <w:gridCol w:w="1039"/>
        <w:gridCol w:w="161"/>
      </w:tblGrid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7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21 11 00 020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Старцево</w:t>
            </w:r>
          </w:p>
        </w:tc>
        <w:tc>
          <w:tcPr>
            <w:tcW w:w="727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СУ „Св. Княз Борис I“</w:t>
            </w:r>
          </w:p>
        </w:tc>
      </w:tr>
      <w:tr w:rsidR="00481F6B" w:rsidRPr="00334529" w:rsidTr="00481F6B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Искра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Сиракова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Емилия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Чавдарова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Чолакова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Детелина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Среброва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Джандева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Десислава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Росенова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Травлева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Меркова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Мария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Лъчезарова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Джандева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Румен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Адалбертов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Топчиев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Маргарита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Александрова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„ВОЛЯ“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Аделина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Йорданова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Мушкова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481F6B" w:rsidRPr="00334529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334529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 </w:t>
      </w:r>
    </w:p>
    <w:p w:rsidR="00481F6B" w:rsidRPr="00334529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334529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759"/>
        <w:gridCol w:w="1561"/>
        <w:gridCol w:w="1608"/>
        <w:gridCol w:w="1751"/>
        <w:gridCol w:w="1030"/>
        <w:gridCol w:w="161"/>
      </w:tblGrid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избирателна секция №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населено място</w:t>
            </w:r>
          </w:p>
        </w:tc>
        <w:tc>
          <w:tcPr>
            <w:tcW w:w="727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място на гласуване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21 11 00 021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С. Старцево</w:t>
            </w:r>
          </w:p>
        </w:tc>
        <w:tc>
          <w:tcPr>
            <w:tcW w:w="727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Кафе аперитив „Ориент“</w:t>
            </w:r>
          </w:p>
        </w:tc>
      </w:tr>
      <w:tr w:rsidR="00481F6B" w:rsidRPr="00334529" w:rsidTr="00481F6B">
        <w:tc>
          <w:tcPr>
            <w:tcW w:w="1203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Състав на секционната избирателна комисия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политическа сила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презиме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lastRenderedPageBreak/>
              <w:t>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"ДПС"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Ралица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Мирославова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Баткаджова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зам.-председател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Сийка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Хаджиева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Антоанета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Милева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Юрукова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24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членове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Виолета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Руменова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Кантарджиева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Грациела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Райкова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Костова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"ГЕРБ"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Златка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Миткова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Букова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"БСП за Б-я"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Ангелина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Ясенова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Хъмова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КП "ОП-НФСБ, АТАКА и ВМРО"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Елза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Антонова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Чаушева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  <w:tr w:rsidR="00481F6B" w:rsidRPr="00334529" w:rsidTr="00481F6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81F6B" w:rsidRPr="00334529" w:rsidRDefault="00481F6B" w:rsidP="00481F6B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ПП „ВОЛЯ“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Миглена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Жекова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Глухова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**********</w:t>
            </w:r>
          </w:p>
        </w:tc>
        <w:tc>
          <w:tcPr>
            <w:tcW w:w="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334529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3345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 </w:t>
            </w:r>
          </w:p>
        </w:tc>
      </w:tr>
    </w:tbl>
    <w:p w:rsidR="00481F6B" w:rsidRDefault="00481F6B" w:rsidP="00A767B6">
      <w:pPr>
        <w:suppressAutoHyphens/>
        <w:jc w:val="center"/>
        <w:rPr>
          <w:sz w:val="26"/>
          <w:szCs w:val="26"/>
          <w:lang w:val="bg-BG"/>
        </w:rPr>
      </w:pPr>
    </w:p>
    <w:p w:rsidR="00481F6B" w:rsidRPr="00F54556" w:rsidRDefault="00481F6B" w:rsidP="00A767B6">
      <w:pPr>
        <w:suppressAutoHyphens/>
        <w:jc w:val="center"/>
        <w:rPr>
          <w:sz w:val="26"/>
          <w:szCs w:val="26"/>
          <w:lang w:val="bg-BG"/>
        </w:rPr>
      </w:pPr>
    </w:p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481F6B" w:rsidRPr="00F54556" w:rsidRDefault="00481F6B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27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39661A" w:rsidRDefault="0039661A" w:rsidP="00C40050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39661A" w:rsidRDefault="0039661A" w:rsidP="00C40050">
      <w:pPr>
        <w:suppressAutoHyphens/>
        <w:jc w:val="both"/>
        <w:rPr>
          <w:sz w:val="26"/>
          <w:szCs w:val="26"/>
          <w:lang w:val="bg-BG"/>
        </w:rPr>
      </w:pPr>
    </w:p>
    <w:p w:rsidR="0039661A" w:rsidRDefault="0039661A" w:rsidP="00C40050">
      <w:pPr>
        <w:suppressAutoHyphens/>
        <w:jc w:val="both"/>
        <w:rPr>
          <w:sz w:val="26"/>
          <w:szCs w:val="26"/>
          <w:lang w:val="bg-BG"/>
        </w:rPr>
      </w:pPr>
    </w:p>
    <w:p w:rsidR="0039661A" w:rsidRDefault="0039661A" w:rsidP="00C40050">
      <w:pPr>
        <w:suppressAutoHyphens/>
        <w:jc w:val="both"/>
        <w:rPr>
          <w:sz w:val="26"/>
          <w:szCs w:val="26"/>
          <w:lang w:val="bg-BG"/>
        </w:rPr>
      </w:pPr>
    </w:p>
    <w:p w:rsidR="00A767B6" w:rsidRPr="00C40050" w:rsidRDefault="00A767B6" w:rsidP="00C40050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A767B6" w:rsidRPr="00F54556" w:rsidRDefault="00A767B6" w:rsidP="00A767B6">
      <w:pPr>
        <w:suppressAutoHyphens/>
        <w:jc w:val="both"/>
        <w:rPr>
          <w:sz w:val="26"/>
          <w:szCs w:val="26"/>
          <w:lang w:val="bg-BG"/>
        </w:rPr>
      </w:pPr>
    </w:p>
    <w:p w:rsidR="00C40050" w:rsidRDefault="00A767B6" w:rsidP="00C40050">
      <w:pPr>
        <w:suppressAutoHyphens/>
        <w:jc w:val="center"/>
        <w:rPr>
          <w:b/>
          <w:sz w:val="26"/>
          <w:szCs w:val="26"/>
          <w:lang w:val="bg-BG"/>
        </w:rPr>
      </w:pPr>
      <w:r w:rsidRPr="00C40050">
        <w:rPr>
          <w:b/>
          <w:sz w:val="26"/>
          <w:szCs w:val="26"/>
          <w:lang w:val="bg-BG"/>
        </w:rPr>
        <w:lastRenderedPageBreak/>
        <w:t>ПРОЕКТ ЗА</w:t>
      </w:r>
    </w:p>
    <w:p w:rsidR="00481F6B" w:rsidRDefault="00481F6B" w:rsidP="00C40050">
      <w:pPr>
        <w:suppressAutoHyphens/>
        <w:jc w:val="center"/>
        <w:rPr>
          <w:rFonts w:eastAsia="Times New Roman" w:cs="Times New Roman"/>
          <w:color w:val="333333"/>
          <w:sz w:val="28"/>
          <w:szCs w:val="28"/>
          <w:lang w:val="bg-BG" w:eastAsia="bg-BG"/>
        </w:rPr>
      </w:pP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  <w:t>№ 64</w:t>
      </w:r>
      <w:r w:rsidRPr="00C40050">
        <w:rPr>
          <w:rFonts w:eastAsia="Times New Roman" w:cs="Times New Roman"/>
          <w:b/>
          <w:color w:val="333333"/>
          <w:sz w:val="28"/>
          <w:szCs w:val="28"/>
          <w:lang w:val="bg-BG" w:eastAsia="bg-BG"/>
        </w:rPr>
        <w:t>-МИ</w:t>
      </w:r>
      <w:r w:rsidRPr="00C40050">
        <w:rPr>
          <w:rFonts w:eastAsia="Times New Roman" w:cs="Times New Roman"/>
          <w:b/>
          <w:color w:val="333333"/>
          <w:sz w:val="28"/>
          <w:szCs w:val="28"/>
          <w:lang w:eastAsia="bg-BG"/>
        </w:rPr>
        <w:br/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Златоград, 27.09.2019</w:t>
      </w:r>
      <w:r w:rsidR="00C40050">
        <w:rPr>
          <w:rFonts w:eastAsia="Times New Roman" w:cs="Times New Roman"/>
          <w:color w:val="333333"/>
          <w:sz w:val="28"/>
          <w:szCs w:val="28"/>
          <w:lang w:val="bg-BG" w:eastAsia="bg-BG"/>
        </w:rPr>
        <w:t>г.</w:t>
      </w:r>
    </w:p>
    <w:p w:rsidR="00C40050" w:rsidRPr="00C40050" w:rsidRDefault="00C40050" w:rsidP="00C40050">
      <w:pPr>
        <w:suppressAutoHyphens/>
        <w:jc w:val="center"/>
        <w:rPr>
          <w:b/>
          <w:sz w:val="26"/>
          <w:szCs w:val="26"/>
          <w:lang w:val="bg-BG"/>
        </w:rPr>
      </w:pP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определяне и подреждане на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г.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На основание чл. 87, ал. 1, т.1 и т. 9, чл. 423, ал. 2 от ИК, Решение № 1095-МИ от 13.09.2019 г. и Решение №1184-МИ от 25.09.2019 г. на ЦИК и във връзка с писмо, изх. № МИ-15-407 от 25.09.2019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Златоград</w:t>
      </w:r>
    </w:p>
    <w:p w:rsidR="00481F6B" w:rsidRPr="00481F6B" w:rsidRDefault="00481F6B" w:rsidP="00481F6B">
      <w:pPr>
        <w:shd w:val="clear" w:color="auto" w:fill="FFFFFF"/>
        <w:spacing w:after="136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</w:t>
      </w:r>
    </w:p>
    <w:p w:rsidR="00481F6B" w:rsidRPr="00481F6B" w:rsidRDefault="00481F6B" w:rsidP="00C40050">
      <w:pPr>
        <w:shd w:val="clear" w:color="auto" w:fill="FFFFFF"/>
        <w:spacing w:after="136"/>
        <w:jc w:val="center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481F6B" w:rsidRPr="00481F6B" w:rsidRDefault="00481F6B" w:rsidP="00761C32">
      <w:pPr>
        <w:shd w:val="clear" w:color="auto" w:fill="FFFFFF"/>
        <w:spacing w:after="136"/>
        <w:jc w:val="both"/>
        <w:rPr>
          <w:rFonts w:eastAsia="Times New Roman" w:cs="Times New Roman"/>
          <w:color w:val="333333"/>
          <w:sz w:val="28"/>
          <w:szCs w:val="28"/>
          <w:lang w:eastAsia="bg-BG"/>
        </w:rPr>
      </w:pPr>
      <w:r w:rsidRPr="00481F6B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ОПРЕДЕЛЯ</w:t>
      </w:r>
      <w:r w:rsidRPr="00481F6B">
        <w:rPr>
          <w:rFonts w:eastAsia="Times New Roman" w:cs="Times New Roman"/>
          <w:color w:val="333333"/>
          <w:sz w:val="28"/>
          <w:szCs w:val="28"/>
          <w:lang w:eastAsia="bg-BG"/>
        </w:rPr>
        <w:t> и подрежда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г., както следва:</w:t>
      </w:r>
    </w:p>
    <w:p w:rsidR="00481F6B" w:rsidRPr="00DA1930" w:rsidRDefault="00481F6B" w:rsidP="00481F6B">
      <w:pPr>
        <w:shd w:val="clear" w:color="auto" w:fill="FFFFFF"/>
        <w:spacing w:after="136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DA193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8298"/>
      </w:tblGrid>
      <w:tr w:rsidR="00481F6B" w:rsidRPr="00DA1930" w:rsidTr="00481F6B"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Пореден номер в бюлетините</w:t>
            </w:r>
          </w:p>
        </w:tc>
        <w:tc>
          <w:tcPr>
            <w:tcW w:w="11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Местна коалиция/Независим кандидат</w:t>
            </w:r>
          </w:p>
        </w:tc>
      </w:tr>
      <w:tr w:rsidR="00481F6B" w:rsidRPr="00DA1930" w:rsidTr="00481F6B"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67</w:t>
            </w:r>
          </w:p>
        </w:tc>
        <w:tc>
          <w:tcPr>
            <w:tcW w:w="11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Местна коалиция</w:t>
            </w:r>
          </w:p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„</w:t>
            </w: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Партия на ЗЕЛЕНИТЕ (ВМРО - БЪЛГАРСКО НАЦИОНАЛНО ДВИЖЕНИЕ)“</w:t>
            </w:r>
          </w:p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местна коалиция</w:t>
            </w:r>
          </w:p>
        </w:tc>
      </w:tr>
      <w:tr w:rsidR="00481F6B" w:rsidRPr="00DA1930" w:rsidTr="00481F6B"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68</w:t>
            </w:r>
          </w:p>
        </w:tc>
        <w:tc>
          <w:tcPr>
            <w:tcW w:w="11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ДИМИТЪР СТЕФАНОВ АЛЕНДАРОВ</w:t>
            </w:r>
          </w:p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независим кандидат за общински съветник</w:t>
            </w:r>
          </w:p>
        </w:tc>
      </w:tr>
      <w:tr w:rsidR="00481F6B" w:rsidRPr="00DA1930" w:rsidTr="00481F6B"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69</w:t>
            </w:r>
          </w:p>
        </w:tc>
        <w:tc>
          <w:tcPr>
            <w:tcW w:w="11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ДИМО ИВАНОВ УЗУНОВ</w:t>
            </w:r>
          </w:p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независим кандидат за общински съветник</w:t>
            </w:r>
          </w:p>
        </w:tc>
      </w:tr>
      <w:tr w:rsidR="00481F6B" w:rsidRPr="00DA1930" w:rsidTr="00481F6B"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70</w:t>
            </w:r>
          </w:p>
        </w:tc>
        <w:tc>
          <w:tcPr>
            <w:tcW w:w="11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ЗЕФИР БИЛКОВ МЕМОВ</w:t>
            </w:r>
          </w:p>
          <w:p w:rsidR="00481F6B" w:rsidRPr="00DA1930" w:rsidRDefault="00481F6B" w:rsidP="00481F6B">
            <w:pPr>
              <w:spacing w:after="136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DA193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  <w:t>независим кандидат за кмет на кметство с. Старцево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94703F" w:rsidRDefault="0094703F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39661A" w:rsidRDefault="00D46734" w:rsidP="00D46734">
      <w:pPr>
        <w:suppressAutoHyphens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D46734" w:rsidRDefault="00D46734" w:rsidP="00D46734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lastRenderedPageBreak/>
        <w:t>Тъй като такива не постъпиха се премина в режим на поименно и явно гласуване:</w:t>
      </w:r>
    </w:p>
    <w:p w:rsidR="00481F6B" w:rsidRPr="00F54556" w:rsidRDefault="00481F6B" w:rsidP="00D46734">
      <w:pPr>
        <w:suppressAutoHyphens/>
        <w:jc w:val="both"/>
        <w:rPr>
          <w:sz w:val="26"/>
          <w:szCs w:val="26"/>
          <w:lang w:val="bg-BG"/>
        </w:rPr>
      </w:pPr>
    </w:p>
    <w:p w:rsidR="00D46734" w:rsidRDefault="00D46734" w:rsidP="00D46734">
      <w:pPr>
        <w:rPr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767B6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 xml:space="preserve"> 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27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D46734" w:rsidRPr="00A6689C" w:rsidTr="00D46734">
        <w:trPr>
          <w:trHeight w:val="316"/>
        </w:trPr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46734" w:rsidRPr="00A6689C" w:rsidRDefault="00D46734" w:rsidP="00D46734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94703F" w:rsidRPr="00C40050" w:rsidRDefault="00A767B6" w:rsidP="00C40050">
      <w:pPr>
        <w:suppressAutoHyphens/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94703F" w:rsidRDefault="0094703F" w:rsidP="00A767B6">
      <w:pPr>
        <w:tabs>
          <w:tab w:val="left" w:pos="3195"/>
        </w:tabs>
        <w:rPr>
          <w:sz w:val="28"/>
          <w:szCs w:val="28"/>
          <w:lang w:val="bg-BG"/>
        </w:rPr>
      </w:pPr>
    </w:p>
    <w:p w:rsidR="0039661A" w:rsidRDefault="0039661A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Pr="00F54556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Докла</w:t>
      </w:r>
      <w:r>
        <w:rPr>
          <w:sz w:val="26"/>
          <w:szCs w:val="26"/>
          <w:lang w:val="bg-BG"/>
        </w:rPr>
        <w:t xml:space="preserve">два се </w:t>
      </w:r>
      <w:r w:rsidRPr="00F54556">
        <w:rPr>
          <w:sz w:val="26"/>
          <w:szCs w:val="26"/>
          <w:lang w:val="bg-BG"/>
        </w:rPr>
        <w:t xml:space="preserve"> постъпилата входяща поща</w:t>
      </w:r>
      <w:r w:rsidR="00761C32">
        <w:rPr>
          <w:sz w:val="26"/>
          <w:szCs w:val="26"/>
          <w:lang w:val="bg-BG"/>
        </w:rPr>
        <w:t>, както и изходящата</w:t>
      </w:r>
      <w:bookmarkStart w:id="0" w:name="_GoBack"/>
      <w:bookmarkEnd w:id="0"/>
      <w:r w:rsidRPr="00F54556">
        <w:rPr>
          <w:sz w:val="26"/>
          <w:szCs w:val="26"/>
          <w:lang w:val="bg-BG"/>
        </w:rPr>
        <w:t>.</w:t>
      </w:r>
    </w:p>
    <w:p w:rsidR="0094703F" w:rsidRPr="00F54556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Pr="00F54556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 xml:space="preserve">Поради изчерпване на дневния ред заседанието се закри в </w:t>
      </w:r>
      <w:r>
        <w:rPr>
          <w:sz w:val="26"/>
          <w:szCs w:val="26"/>
          <w:lang w:val="bg-BG"/>
        </w:rPr>
        <w:t>13.17</w:t>
      </w:r>
      <w:r w:rsidRPr="00F54556">
        <w:rPr>
          <w:sz w:val="26"/>
          <w:szCs w:val="26"/>
          <w:lang w:val="bg-BG"/>
        </w:rPr>
        <w:t xml:space="preserve"> часа.</w:t>
      </w:r>
    </w:p>
    <w:p w:rsidR="0094703F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C40050" w:rsidRDefault="00C40050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C40050" w:rsidRDefault="00C40050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C40050" w:rsidRDefault="00C40050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C40050" w:rsidRDefault="00C40050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Pr="00F54556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94703F" w:rsidRPr="00F54556" w:rsidRDefault="0094703F" w:rsidP="0094703F">
      <w:pPr>
        <w:tabs>
          <w:tab w:val="left" w:pos="3469"/>
        </w:tabs>
        <w:jc w:val="both"/>
        <w:rPr>
          <w:b/>
          <w:bCs/>
          <w:sz w:val="26"/>
          <w:szCs w:val="26"/>
          <w:lang w:val="bg-BG"/>
        </w:rPr>
      </w:pPr>
    </w:p>
    <w:p w:rsidR="0094703F" w:rsidRPr="00F54556" w:rsidRDefault="0094703F" w:rsidP="0094703F">
      <w:pPr>
        <w:tabs>
          <w:tab w:val="left" w:pos="3469"/>
        </w:tabs>
        <w:jc w:val="both"/>
        <w:rPr>
          <w:b/>
          <w:bCs/>
          <w:sz w:val="26"/>
          <w:szCs w:val="26"/>
          <w:lang w:val="bg-BG"/>
        </w:rPr>
      </w:pPr>
      <w:r w:rsidRPr="00F54556">
        <w:rPr>
          <w:b/>
          <w:bCs/>
          <w:sz w:val="26"/>
          <w:szCs w:val="26"/>
          <w:lang w:val="bg-BG"/>
        </w:rPr>
        <w:t>ПРЕДСЕДАТЕЛ:                                                                            СЕКРЕТАР:</w:t>
      </w:r>
    </w:p>
    <w:p w:rsidR="0094703F" w:rsidRPr="00F54556" w:rsidRDefault="0094703F" w:rsidP="0094703F">
      <w:pPr>
        <w:tabs>
          <w:tab w:val="left" w:pos="3469"/>
        </w:tabs>
        <w:jc w:val="both"/>
        <w:rPr>
          <w:sz w:val="26"/>
          <w:szCs w:val="26"/>
          <w:lang w:val="bg-BG"/>
        </w:rPr>
      </w:pPr>
    </w:p>
    <w:p w:rsidR="00A767B6" w:rsidRDefault="0094703F" w:rsidP="0094703F">
      <w:pPr>
        <w:tabs>
          <w:tab w:val="left" w:pos="3195"/>
        </w:tabs>
        <w:rPr>
          <w:sz w:val="28"/>
          <w:szCs w:val="28"/>
          <w:lang w:val="bg-BG"/>
        </w:rPr>
      </w:pPr>
      <w:r w:rsidRPr="00F54556">
        <w:rPr>
          <w:sz w:val="26"/>
          <w:szCs w:val="26"/>
          <w:lang w:val="bg-BG"/>
        </w:rPr>
        <w:t>Асен Черешаров                                                                                Елена Георгиев</w:t>
      </w:r>
    </w:p>
    <w:p w:rsidR="00A767B6" w:rsidRPr="00A767B6" w:rsidRDefault="00A767B6" w:rsidP="00A767B6">
      <w:pPr>
        <w:tabs>
          <w:tab w:val="left" w:pos="3195"/>
        </w:tabs>
        <w:rPr>
          <w:sz w:val="28"/>
          <w:szCs w:val="28"/>
          <w:lang w:val="bg-BG"/>
        </w:rPr>
      </w:pPr>
    </w:p>
    <w:sectPr w:rsidR="00A767B6" w:rsidRPr="00A767B6" w:rsidSect="006E3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35" w:rsidRDefault="00F13535" w:rsidP="00730524">
      <w:r>
        <w:separator/>
      </w:r>
    </w:p>
  </w:endnote>
  <w:endnote w:type="continuationSeparator" w:id="0">
    <w:p w:rsidR="00F13535" w:rsidRDefault="00F13535" w:rsidP="0073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24" w:rsidRDefault="007305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28070"/>
      <w:docPartObj>
        <w:docPartGallery w:val="Page Numbers (Bottom of Page)"/>
        <w:docPartUnique/>
      </w:docPartObj>
    </w:sdtPr>
    <w:sdtEndPr/>
    <w:sdtContent>
      <w:p w:rsidR="00730524" w:rsidRDefault="00730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32" w:rsidRPr="00761C32">
          <w:rPr>
            <w:noProof/>
            <w:lang w:val="bg-BG"/>
          </w:rPr>
          <w:t>26</w:t>
        </w:r>
        <w:r>
          <w:fldChar w:fldCharType="end"/>
        </w:r>
      </w:p>
    </w:sdtContent>
  </w:sdt>
  <w:p w:rsidR="00730524" w:rsidRDefault="007305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24" w:rsidRDefault="007305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35" w:rsidRDefault="00F13535" w:rsidP="00730524">
      <w:r>
        <w:separator/>
      </w:r>
    </w:p>
  </w:footnote>
  <w:footnote w:type="continuationSeparator" w:id="0">
    <w:p w:rsidR="00F13535" w:rsidRDefault="00F13535" w:rsidP="0073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24" w:rsidRDefault="007305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24" w:rsidRDefault="007305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24" w:rsidRDefault="007305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766D"/>
    <w:multiLevelType w:val="hybridMultilevel"/>
    <w:tmpl w:val="EB7A4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773C"/>
    <w:multiLevelType w:val="hybridMultilevel"/>
    <w:tmpl w:val="F99A2F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5B"/>
    <w:rsid w:val="0039661A"/>
    <w:rsid w:val="004464B8"/>
    <w:rsid w:val="00471776"/>
    <w:rsid w:val="00481F6B"/>
    <w:rsid w:val="006C1FD1"/>
    <w:rsid w:val="006E3556"/>
    <w:rsid w:val="00730524"/>
    <w:rsid w:val="00761C32"/>
    <w:rsid w:val="00775E5B"/>
    <w:rsid w:val="0094703F"/>
    <w:rsid w:val="00A6689C"/>
    <w:rsid w:val="00A767B6"/>
    <w:rsid w:val="00B038B1"/>
    <w:rsid w:val="00B80036"/>
    <w:rsid w:val="00C40050"/>
    <w:rsid w:val="00C438E2"/>
    <w:rsid w:val="00CA0990"/>
    <w:rsid w:val="00D0007A"/>
    <w:rsid w:val="00D46734"/>
    <w:rsid w:val="00D8099A"/>
    <w:rsid w:val="00EB41B8"/>
    <w:rsid w:val="00F13535"/>
    <w:rsid w:val="00F6460B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ED5"/>
  <w15:docId w15:val="{5113E216-1E15-45F4-8EDD-D8C87462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D1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F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6C1FD1"/>
  </w:style>
  <w:style w:type="paragraph" w:styleId="a3">
    <w:name w:val="List Paragraph"/>
    <w:basedOn w:val="a"/>
    <w:uiPriority w:val="34"/>
    <w:qFormat/>
    <w:rsid w:val="00A6689C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styleId="a4">
    <w:name w:val="Hyperlink"/>
    <w:basedOn w:val="a0"/>
    <w:uiPriority w:val="99"/>
    <w:semiHidden/>
    <w:unhideWhenUsed/>
    <w:rsid w:val="00FE0C6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052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3052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73052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3052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ik2111@cik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26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2019-09-29T11:15:00Z</dcterms:created>
  <dcterms:modified xsi:type="dcterms:W3CDTF">2019-10-15T07:45:00Z</dcterms:modified>
</cp:coreProperties>
</file>