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4" w:rsidRPr="00A178D3" w:rsidRDefault="001028A4" w:rsidP="001028A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ЗЛАТОГРАД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178D3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A178D3">
        <w:rPr>
          <w:rFonts w:ascii="Times New Roman" w:eastAsia="Times New Roman" w:hAnsi="Times New Roman" w:cs="Times New Roman"/>
          <w:sz w:val="24"/>
          <w:szCs w:val="24"/>
        </w:rPr>
        <w:t>: гр. Златоград, ул. „Стефан Стамболов” №1, ет.2;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e-mail:oik2111@cik.bg; </w:t>
      </w:r>
      <w:hyperlink r:id="rId5" w:history="1">
        <w:r w:rsidR="009759DC" w:rsidRPr="00A1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www.oik2111.cik.bg</w:t>
        </w:r>
      </w:hyperlink>
    </w:p>
    <w:p w:rsidR="009759DC" w:rsidRPr="00A178D3" w:rsidRDefault="009759DC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5D8" w:rsidRPr="00A178D3" w:rsidRDefault="00A178D3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35D8" w:rsidRPr="00A178D3">
        <w:rPr>
          <w:rFonts w:ascii="Times New Roman" w:eastAsia="Times New Roman" w:hAnsi="Times New Roman" w:cs="Times New Roman"/>
          <w:sz w:val="24"/>
          <w:szCs w:val="24"/>
        </w:rPr>
        <w:t>а основание чл. 85, ал. 1, предло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>жение първо от Изборния кодекс</w:t>
      </w:r>
      <w:r w:rsidR="006A35D8" w:rsidRPr="00A178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35D8" w:rsidRPr="00A178D3" w:rsidRDefault="006A35D8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 </w:t>
      </w:r>
      <w:r w:rsidRPr="00A178D3">
        <w:rPr>
          <w:rFonts w:ascii="Times New Roman" w:eastAsia="Times New Roman" w:hAnsi="Times New Roman" w:cs="Times New Roman"/>
          <w:b/>
          <w:bCs/>
          <w:sz w:val="24"/>
          <w:szCs w:val="24"/>
        </w:rPr>
        <w:t>СВИКВАМ</w:t>
      </w: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028A4" w:rsidRPr="00A178D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61F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665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028A4" w:rsidRPr="00A178D3">
        <w:rPr>
          <w:rFonts w:ascii="Times New Roman" w:eastAsia="Times New Roman" w:hAnsi="Times New Roman" w:cs="Times New Roman"/>
          <w:b/>
          <w:sz w:val="24"/>
          <w:szCs w:val="24"/>
        </w:rPr>
        <w:t>.09.2019г.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1FFF">
        <w:rPr>
          <w:rFonts w:ascii="Times New Roman" w:eastAsia="Times New Roman" w:hAnsi="Times New Roman" w:cs="Times New Roman"/>
          <w:sz w:val="24"/>
          <w:szCs w:val="24"/>
        </w:rPr>
        <w:t>четвъртък</w:t>
      </w:r>
      <w:r w:rsidR="00A6653C">
        <w:rPr>
          <w:rFonts w:ascii="Times New Roman" w:eastAsia="Times New Roman" w:hAnsi="Times New Roman" w:cs="Times New Roman"/>
          <w:sz w:val="24"/>
          <w:szCs w:val="24"/>
        </w:rPr>
        <w:t>) от 17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0 часа, в 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 xml:space="preserve">заседателната 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 xml:space="preserve"> на Общинска администрация 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>Златоград, заседание на ОИК Златоград.</w:t>
      </w:r>
    </w:p>
    <w:p w:rsidR="006A35D8" w:rsidRPr="00A178D3" w:rsidRDefault="006A35D8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        Дневен ред на заседанието:</w:t>
      </w:r>
    </w:p>
    <w:p w:rsidR="00A178D3" w:rsidRPr="00A6653C" w:rsidRDefault="00A6653C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относно заявена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г-н Димитър Стефанов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Алендаров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независим кандидат за общински съветник 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>в Община Златоград, в изборите за общински съветници и за кметове, насрочени на 27.10.2019 г.;</w:t>
      </w:r>
    </w:p>
    <w:p w:rsidR="00A6653C" w:rsidRPr="00A6653C" w:rsidRDefault="00A6653C" w:rsidP="00A66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относно заявена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г-н Димо Иванов Узунов за независим кандидат за общински съветник 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в Община Златоград, в изборите за общински </w:t>
      </w:r>
      <w:proofErr w:type="spellStart"/>
      <w:r w:rsidRPr="00A178D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на 27.10.2019 г.;</w:t>
      </w:r>
    </w:p>
    <w:p w:rsidR="00A6653C" w:rsidRPr="00CF69C9" w:rsidRDefault="00A6653C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определяне членове на ОИК Златоград, които да предадат и получат обратно от ТЗ на ГД ГРАО списъците </w:t>
      </w:r>
      <w:r w:rsidR="00D23194">
        <w:rPr>
          <w:rFonts w:ascii="Times New Roman" w:eastAsia="Times New Roman" w:hAnsi="Times New Roman" w:cs="Times New Roman"/>
          <w:sz w:val="24"/>
          <w:szCs w:val="24"/>
        </w:rPr>
        <w:t xml:space="preserve">/на хартиен носител и в структуриран електронен вид/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избирателите, подкрепящи издигнати кандидатури за независими кандидати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Златоград</w:t>
      </w:r>
      <w:r w:rsidR="00D23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9C9" w:rsidRPr="00CF69C9" w:rsidRDefault="00CF69C9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9">
        <w:rPr>
          <w:rFonts w:ascii="Times New Roman" w:eastAsia="Times New Roman" w:hAnsi="Times New Roman" w:cs="Times New Roman"/>
          <w:sz w:val="24"/>
          <w:szCs w:val="24"/>
        </w:rPr>
        <w:t>Теглене на жребий за определяне реда за участие на регистрираните в ОИК Златоград партии и коалиции в диспутите, организирани от регионалните радио- и телевизионни центрове</w:t>
      </w:r>
      <w:r w:rsidR="00D43B55">
        <w:rPr>
          <w:rFonts w:ascii="Times New Roman" w:eastAsia="Times New Roman" w:hAnsi="Times New Roman" w:cs="Times New Roman"/>
          <w:sz w:val="24"/>
          <w:szCs w:val="24"/>
        </w:rPr>
        <w:t xml:space="preserve"> на БНР и БНТ</w:t>
      </w:r>
      <w:r w:rsidRPr="00CF69C9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км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етове и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27.10.2019</w:t>
      </w:r>
      <w:r w:rsidRPr="00CF69C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A35D8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постъпилата входяща поща;</w:t>
      </w:r>
    </w:p>
    <w:p w:rsidR="00B61FFF" w:rsidRPr="00A178D3" w:rsidRDefault="00B61FFF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Докладване на изходящата поща;</w:t>
      </w:r>
      <w:bookmarkStart w:id="0" w:name="_GoBack"/>
      <w:bookmarkEnd w:id="0"/>
    </w:p>
    <w:p w:rsidR="006A35D8" w:rsidRPr="00A178D3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F34288" w:rsidP="00F342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АСЕН ЧЕРЕШАРОВ</w:t>
      </w:r>
    </w:p>
    <w:p w:rsidR="00FE0651" w:rsidRPr="00A178D3" w:rsidRDefault="001028A4" w:rsidP="00F34288">
      <w:pPr>
        <w:rPr>
          <w:rFonts w:ascii="Times New Roman" w:hAnsi="Times New Roman" w:cs="Times New Roman"/>
          <w:i/>
          <w:sz w:val="24"/>
          <w:szCs w:val="24"/>
        </w:rPr>
      </w:pPr>
      <w:r w:rsidRPr="00A178D3">
        <w:rPr>
          <w:rFonts w:ascii="Times New Roman" w:hAnsi="Times New Roman" w:cs="Times New Roman"/>
          <w:i/>
          <w:sz w:val="24"/>
          <w:szCs w:val="24"/>
        </w:rPr>
        <w:t>Председател на ОИК Златоград</w:t>
      </w:r>
    </w:p>
    <w:sectPr w:rsidR="00FE0651" w:rsidRPr="00A178D3" w:rsidSect="00975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923"/>
    <w:multiLevelType w:val="multilevel"/>
    <w:tmpl w:val="488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35D8"/>
    <w:rsid w:val="001028A4"/>
    <w:rsid w:val="002A0B5F"/>
    <w:rsid w:val="00397B8B"/>
    <w:rsid w:val="005F6B23"/>
    <w:rsid w:val="006A35D8"/>
    <w:rsid w:val="009759DC"/>
    <w:rsid w:val="009E4C72"/>
    <w:rsid w:val="00A178D3"/>
    <w:rsid w:val="00A6653C"/>
    <w:rsid w:val="00B25489"/>
    <w:rsid w:val="00B61FFF"/>
    <w:rsid w:val="00CF69C9"/>
    <w:rsid w:val="00D23194"/>
    <w:rsid w:val="00D40E69"/>
    <w:rsid w:val="00D43B55"/>
    <w:rsid w:val="00EC7E5F"/>
    <w:rsid w:val="00F34288"/>
    <w:rsid w:val="00FE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D8"/>
    <w:rPr>
      <w:b/>
      <w:bCs/>
    </w:rPr>
  </w:style>
  <w:style w:type="character" w:styleId="a5">
    <w:name w:val="Hyperlink"/>
    <w:basedOn w:val="a0"/>
    <w:uiPriority w:val="99"/>
    <w:unhideWhenUsed/>
    <w:rsid w:val="009759DC"/>
    <w:rPr>
      <w:color w:val="0000FF" w:themeColor="hyperlink"/>
      <w:u w:val="single"/>
    </w:rPr>
  </w:style>
  <w:style w:type="character" w:customStyle="1" w:styleId="1">
    <w:name w:val="Шрифт на абзаца по подразбиране1"/>
    <w:rsid w:val="00A1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 Черешаров</dc:creator>
  <cp:keywords/>
  <dc:description/>
  <cp:lastModifiedBy>Асен Черешаров</cp:lastModifiedBy>
  <cp:revision>14</cp:revision>
  <dcterms:created xsi:type="dcterms:W3CDTF">2019-09-05T12:09:00Z</dcterms:created>
  <dcterms:modified xsi:type="dcterms:W3CDTF">2019-09-19T12:33:00Z</dcterms:modified>
</cp:coreProperties>
</file>